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9ABC3" w14:textId="00BA8426" w:rsidR="006B7E15" w:rsidRPr="00471B80" w:rsidRDefault="00A04A33" w:rsidP="006B7E15">
      <w:pPr>
        <w:tabs>
          <w:tab w:val="right" w:pos="9781"/>
        </w:tabs>
        <w:rPr>
          <w:rFonts w:ascii="Arial" w:hAnsi="Arial" w:cs="Arial"/>
          <w:b/>
          <w:noProof/>
          <w:sz w:val="24"/>
          <w:szCs w:val="24"/>
        </w:rPr>
      </w:pPr>
      <w:r>
        <w:rPr>
          <w:rFonts w:ascii="Arial" w:hAnsi="Arial" w:cs="Arial"/>
          <w:b/>
          <w:noProof/>
          <w:sz w:val="24"/>
          <w:szCs w:val="24"/>
        </w:rPr>
        <w:t>SA WG2 Meeting #S2-156</w:t>
      </w:r>
      <w:r w:rsidR="006B7E15" w:rsidRPr="00524C1F">
        <w:rPr>
          <w:rFonts w:ascii="Arial" w:hAnsi="Arial" w:cs="Arial"/>
          <w:b/>
          <w:noProof/>
          <w:sz w:val="24"/>
          <w:szCs w:val="24"/>
        </w:rPr>
        <w:t>E</w:t>
      </w:r>
      <w:r>
        <w:rPr>
          <w:rFonts w:ascii="Arial" w:hAnsi="Arial" w:cs="Arial"/>
          <w:b/>
          <w:noProof/>
          <w:sz w:val="24"/>
          <w:szCs w:val="24"/>
        </w:rPr>
        <w:tab/>
        <w:t>S2-23</w:t>
      </w:r>
      <w:r w:rsidR="006B7E15">
        <w:rPr>
          <w:rFonts w:ascii="Arial" w:hAnsi="Arial" w:cs="Arial"/>
          <w:b/>
          <w:noProof/>
          <w:sz w:val="24"/>
          <w:szCs w:val="24"/>
        </w:rPr>
        <w:t>0</w:t>
      </w:r>
      <w:r w:rsidR="00F776DA">
        <w:rPr>
          <w:rFonts w:ascii="Arial" w:hAnsi="Arial" w:cs="Arial"/>
          <w:b/>
          <w:noProof/>
          <w:sz w:val="24"/>
          <w:szCs w:val="24"/>
        </w:rPr>
        <w:t>4868</w:t>
      </w:r>
      <w:ins w:id="0" w:author="Haris Zisimopoulos" w:date="2023-04-17T09:48:00Z">
        <w:r w:rsidR="004663BE">
          <w:rPr>
            <w:rFonts w:ascii="Arial" w:hAnsi="Arial" w:cs="Arial"/>
            <w:b/>
            <w:noProof/>
            <w:sz w:val="24"/>
            <w:szCs w:val="24"/>
          </w:rPr>
          <w:t>r0</w:t>
        </w:r>
      </w:ins>
      <w:ins w:id="1" w:author="Ericsson" w:date="2023-04-17T21:38:00Z">
        <w:del w:id="2" w:author="Nokia r04" w:date="2023-04-17T19:47:00Z">
          <w:r w:rsidR="00335D1C" w:rsidDel="00E61626">
            <w:rPr>
              <w:rFonts w:ascii="Arial" w:hAnsi="Arial" w:cs="Arial"/>
              <w:b/>
              <w:noProof/>
              <w:sz w:val="24"/>
              <w:szCs w:val="24"/>
            </w:rPr>
            <w:delText>3</w:delText>
          </w:r>
        </w:del>
      </w:ins>
      <w:ins w:id="3" w:author="Nokia r04" w:date="2023-04-17T19:47:00Z">
        <w:r w:rsidR="00E61626">
          <w:rPr>
            <w:rFonts w:ascii="Arial" w:hAnsi="Arial" w:cs="Arial"/>
            <w:b/>
            <w:noProof/>
            <w:sz w:val="24"/>
            <w:szCs w:val="24"/>
          </w:rPr>
          <w:t>4</w:t>
        </w:r>
      </w:ins>
      <w:ins w:id="4" w:author="Haris Zisimopoulos" w:date="2023-04-17T09:48:00Z">
        <w:del w:id="5" w:author="Ericsson" w:date="2023-04-17T21:38:00Z">
          <w:r w:rsidR="004663BE" w:rsidDel="00335D1C">
            <w:rPr>
              <w:rFonts w:ascii="Arial" w:hAnsi="Arial" w:cs="Arial"/>
              <w:b/>
              <w:noProof/>
              <w:sz w:val="24"/>
              <w:szCs w:val="24"/>
            </w:rPr>
            <w:delText>1</w:delText>
          </w:r>
        </w:del>
      </w:ins>
    </w:p>
    <w:p w14:paraId="7CB45193" w14:textId="17A4B3C3"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w:t>
      </w:r>
      <w:r w:rsidR="00A04A33">
        <w:rPr>
          <w:rFonts w:ascii="Arial" w:hAnsi="Arial" w:cs="Arial"/>
          <w:b/>
          <w:bCs/>
          <w:noProof/>
          <w:sz w:val="24"/>
          <w:szCs w:val="24"/>
        </w:rPr>
        <w:t>7</w:t>
      </w:r>
      <w:r w:rsidRPr="00AA2353">
        <w:rPr>
          <w:rFonts w:ascii="Arial" w:hAnsi="Arial" w:cs="Arial"/>
          <w:b/>
          <w:bCs/>
          <w:noProof/>
          <w:sz w:val="24"/>
          <w:szCs w:val="24"/>
        </w:rPr>
        <w:t xml:space="preserve"> - </w:t>
      </w:r>
      <w:r w:rsidR="00A04A33">
        <w:rPr>
          <w:rFonts w:ascii="Arial" w:hAnsi="Arial" w:cs="Arial"/>
          <w:b/>
          <w:bCs/>
          <w:noProof/>
          <w:sz w:val="24"/>
          <w:szCs w:val="24"/>
        </w:rPr>
        <w:t>2</w:t>
      </w:r>
      <w:r>
        <w:rPr>
          <w:rFonts w:ascii="Arial" w:hAnsi="Arial" w:cs="Arial"/>
          <w:b/>
          <w:bCs/>
          <w:noProof/>
          <w:sz w:val="24"/>
          <w:szCs w:val="24"/>
        </w:rPr>
        <w:t xml:space="preserve">1 </w:t>
      </w:r>
      <w:r w:rsidR="00A04A33">
        <w:rPr>
          <w:rFonts w:ascii="Arial" w:hAnsi="Arial" w:cs="Arial"/>
          <w:b/>
          <w:bCs/>
          <w:noProof/>
          <w:sz w:val="24"/>
          <w:szCs w:val="24"/>
        </w:rPr>
        <w:t>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w:t>
      </w:r>
      <w:r w:rsidR="00A04A33">
        <w:rPr>
          <w:rFonts w:ascii="Arial" w:hAnsi="Arial" w:cs="Arial"/>
          <w:b/>
          <w:noProof/>
          <w:sz w:val="24"/>
        </w:rPr>
        <w:t>3</w:t>
      </w:r>
      <w:r>
        <w:rPr>
          <w:rFonts w:ascii="Arial" w:hAnsi="Arial" w:cs="Arial"/>
          <w:b/>
          <w:noProof/>
          <w:sz w:val="24"/>
          <w:szCs w:val="24"/>
        </w:rPr>
        <w:t>, Electronic, Elbonia</w:t>
      </w:r>
      <w:r w:rsidRPr="00A4380C">
        <w:rPr>
          <w:rFonts w:ascii="Arial" w:hAnsi="Arial" w:cs="Arial"/>
          <w:b/>
          <w:noProof/>
          <w:color w:val="0000FF"/>
        </w:rPr>
        <w:tab/>
        <w:t>(revision of</w:t>
      </w:r>
      <w:r w:rsidR="00A04A33">
        <w:rPr>
          <w:rFonts w:ascii="Arial" w:hAnsi="Arial" w:cs="Arial"/>
          <w:b/>
          <w:noProof/>
          <w:color w:val="0000FF"/>
        </w:rPr>
        <w:t xml:space="preserve"> S2-23</w:t>
      </w:r>
      <w:r>
        <w:rPr>
          <w:rFonts w:ascii="Arial" w:hAnsi="Arial" w:cs="Arial"/>
          <w:b/>
          <w:noProof/>
          <w:color w:val="0000FF"/>
        </w:rPr>
        <w:t>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8B262" w:rsidR="001E41F3" w:rsidRPr="00410371" w:rsidRDefault="00430E57" w:rsidP="00C60D3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0D3C">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E47B15" w:rsidR="001E41F3" w:rsidRPr="00410371" w:rsidRDefault="00430E57" w:rsidP="00F776D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776DA">
              <w:rPr>
                <w:b/>
                <w:noProof/>
                <w:sz w:val="28"/>
              </w:rPr>
              <w:t>0229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43F1B7" w:rsidR="001E41F3" w:rsidRPr="00410371" w:rsidRDefault="00430E57" w:rsidP="00C60D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D229C">
              <w:rPr>
                <w:b/>
                <w:noProof/>
                <w:sz w:val="28"/>
              </w:rPr>
              <w:t>17</w:t>
            </w:r>
            <w:r w:rsidR="00950247">
              <w:rPr>
                <w:b/>
                <w:noProof/>
                <w:sz w:val="28"/>
              </w:rPr>
              <w:t>.</w:t>
            </w:r>
            <w:r w:rsidR="00ED229C">
              <w:rPr>
                <w:b/>
                <w:noProof/>
                <w:sz w:val="28"/>
              </w:rPr>
              <w:t>6</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E96701" w:rsidR="00F25D98" w:rsidRDefault="007536C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D08EF" w:rsidR="001E41F3" w:rsidRDefault="00394F13" w:rsidP="00394F13">
            <w:pPr>
              <w:pStyle w:val="CRCoverPage"/>
              <w:spacing w:after="0"/>
              <w:ind w:left="100"/>
              <w:rPr>
                <w:noProof/>
              </w:rPr>
            </w:pPr>
            <w:r>
              <w:t xml:space="preserve">Clarification </w:t>
            </w:r>
            <w:r w:rsidR="00B8378D" w:rsidRPr="00B8378D">
              <w:t xml:space="preserve">on the RRC resume </w:t>
            </w:r>
            <w:r>
              <w:t xml:space="preserve">failure </w:t>
            </w:r>
            <w:r w:rsidR="00B8378D" w:rsidRPr="00B8378D">
              <w:t xml:space="preserve">for inactive </w:t>
            </w:r>
            <w:r>
              <w:t>MBS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50374C" w:rsidR="001E41F3" w:rsidRDefault="006364E5">
            <w:pPr>
              <w:pStyle w:val="CRCoverPage"/>
              <w:spacing w:after="0"/>
              <w:ind w:left="100"/>
              <w:rPr>
                <w:noProof/>
              </w:rPr>
            </w:pPr>
            <w:r>
              <w:t>ZTE</w:t>
            </w:r>
            <w:ins w:id="7" w:author="Nokia r04" w:date="2023-04-17T19:46:00Z">
              <w:r w:rsidR="00E61626">
                <w:t xml:space="preserve">. Nokia, Nokia </w:t>
              </w:r>
            </w:ins>
            <w:ins w:id="8" w:author="Nokia r04" w:date="2023-04-17T19:47:00Z">
              <w:r w:rsidR="00E61626">
                <w:t>Shanghai-Bell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4DDCCA" w:rsidR="001E41F3" w:rsidRDefault="00C60D3C">
            <w:pPr>
              <w:pStyle w:val="CRCoverPage"/>
              <w:spacing w:after="0"/>
              <w:ind w:left="100"/>
              <w:rPr>
                <w:noProof/>
              </w:rPr>
            </w:pPr>
            <w:r w:rsidRPr="005766A3">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55C7" w:rsidR="001E41F3" w:rsidRDefault="00A04A33">
            <w:pPr>
              <w:pStyle w:val="CRCoverPage"/>
              <w:spacing w:after="0"/>
              <w:ind w:left="100"/>
              <w:rPr>
                <w:noProof/>
              </w:rPr>
            </w:pPr>
            <w:r>
              <w:rPr>
                <w:noProof/>
              </w:rPr>
              <w:t>2023-04</w:t>
            </w:r>
            <w:r w:rsidR="006364E5">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EBC73F" w:rsidR="001E41F3" w:rsidRDefault="00B8378D" w:rsidP="007536C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7E7ADA"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w:t>
            </w:r>
            <w:r w:rsidR="00ED22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332E82" w14:textId="77777777" w:rsidR="00FD655D" w:rsidRDefault="00394F13" w:rsidP="00A868E4">
            <w:pPr>
              <w:pStyle w:val="CRCoverPage"/>
              <w:spacing w:after="0"/>
              <w:ind w:left="100"/>
              <w:rPr>
                <w:noProof/>
                <w:lang w:eastAsia="zh-CN"/>
              </w:rPr>
            </w:pPr>
            <w:r>
              <w:rPr>
                <w:rFonts w:hint="eastAsia"/>
                <w:noProof/>
                <w:lang w:eastAsia="zh-CN"/>
              </w:rPr>
              <w:t>I</w:t>
            </w:r>
            <w:r>
              <w:rPr>
                <w:noProof/>
                <w:lang w:eastAsia="zh-CN"/>
              </w:rPr>
              <w:t>n the clause 7.2.3.7, it does not clarify how to handle the case, when the RRC</w:t>
            </w:r>
            <w:r>
              <w:rPr>
                <w:rFonts w:hint="eastAsia"/>
                <w:noProof/>
                <w:lang w:eastAsia="zh-CN"/>
              </w:rPr>
              <w:t xml:space="preserve"> </w:t>
            </w:r>
            <w:r>
              <w:rPr>
                <w:noProof/>
                <w:lang w:eastAsia="zh-CN"/>
              </w:rPr>
              <w:t>resume fails.</w:t>
            </w:r>
          </w:p>
          <w:p w14:paraId="708AA7DE" w14:textId="591BC4BE" w:rsidR="00394F13" w:rsidRPr="001974BE" w:rsidRDefault="00394F13" w:rsidP="00A868E4">
            <w:pPr>
              <w:pStyle w:val="CRCoverPage"/>
              <w:spacing w:after="0"/>
              <w:ind w:left="100"/>
              <w:rPr>
                <w:noProof/>
                <w:lang w:eastAsia="zh-CN"/>
              </w:rPr>
            </w:pPr>
            <w:r>
              <w:rPr>
                <w:noProof/>
                <w:lang w:eastAsia="zh-CN"/>
              </w:rPr>
              <w:t>It proposes to adding such aspect.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64F0C6" w:rsidR="00A868E4" w:rsidRDefault="00F4784D" w:rsidP="00F4784D">
            <w:pPr>
              <w:pStyle w:val="CRCoverPage"/>
              <w:spacing w:after="0"/>
              <w:ind w:left="100"/>
              <w:rPr>
                <w:noProof/>
                <w:lang w:eastAsia="zh-CN"/>
              </w:rPr>
            </w:pPr>
            <w:r>
              <w:rPr>
                <w:noProof/>
                <w:lang w:eastAsia="zh-CN"/>
              </w:rPr>
              <w:t xml:space="preserve">Adding the RRC resume failure handling in the Connection resume in </w:t>
            </w:r>
            <w:r w:rsidR="00DF35ED">
              <w:rPr>
                <w:noProof/>
                <w:lang w:eastAsia="zh-CN"/>
              </w:rPr>
              <w:t>RRC</w:t>
            </w:r>
            <w:r>
              <w:rPr>
                <w:noProof/>
                <w:lang w:eastAsia="zh-CN"/>
              </w:rPr>
              <w:t xml:space="preserve"> </w:t>
            </w:r>
            <w:r w:rsidR="00DF35ED">
              <w:rPr>
                <w:noProof/>
                <w:lang w:eastAsia="zh-CN"/>
              </w:rPr>
              <w:t xml:space="preserve">INACTIVE </w:t>
            </w:r>
            <w:r>
              <w:rPr>
                <w:noProof/>
                <w:lang w:eastAsia="zh-CN"/>
              </w:rPr>
              <w:t>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0BE4C6" w:rsidR="001E41F3" w:rsidRDefault="00F4784D">
            <w:pPr>
              <w:pStyle w:val="CRCoverPage"/>
              <w:spacing w:after="0"/>
              <w:ind w:left="100"/>
              <w:rPr>
                <w:noProof/>
                <w:lang w:eastAsia="zh-CN"/>
              </w:rPr>
            </w:pPr>
            <w:r>
              <w:rPr>
                <w:noProof/>
                <w:lang w:eastAsia="zh-CN"/>
              </w:rPr>
              <w:t>The RRC resume failure case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4018B3" w:rsidR="001E41F3" w:rsidRDefault="003936EF" w:rsidP="00F4784D">
            <w:pPr>
              <w:pStyle w:val="CRCoverPage"/>
              <w:spacing w:after="0"/>
              <w:ind w:left="100"/>
              <w:rPr>
                <w:noProof/>
                <w:lang w:eastAsia="zh-CN"/>
              </w:rPr>
            </w:pPr>
            <w:ins w:id="9" w:author="Ericsson" w:date="2023-04-17T21:52:00Z">
              <w:r w:rsidRPr="003936EF">
                <w:rPr>
                  <w:noProof/>
                  <w:highlight w:val="cyan"/>
                  <w:lang w:eastAsia="zh-CN"/>
                  <w:rPrChange w:id="10" w:author="Ericsson" w:date="2023-04-17T21:52:00Z">
                    <w:rPr>
                      <w:noProof/>
                      <w:lang w:eastAsia="zh-CN"/>
                    </w:rPr>
                  </w:rPrChange>
                </w:rPr>
                <w:t>2,</w:t>
              </w:r>
              <w:r>
                <w:rPr>
                  <w:noProof/>
                  <w:lang w:eastAsia="zh-CN"/>
                </w:rPr>
                <w:t xml:space="preserve"> </w:t>
              </w:r>
            </w:ins>
            <w:r w:rsidR="00DF35ED">
              <w:rPr>
                <w:rFonts w:hint="eastAsia"/>
                <w:noProof/>
                <w:lang w:eastAsia="zh-CN"/>
              </w:rPr>
              <w:t>7</w:t>
            </w:r>
            <w:r w:rsidR="00DF35ED">
              <w:rPr>
                <w:noProof/>
                <w:lang w:eastAsia="zh-CN"/>
              </w:rPr>
              <w:t>.2.3.7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A8748F"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C4D70"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3CA6E"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1" w:name="_Toc493487903"/>
      <w:r w:rsidRPr="002800F7">
        <w:rPr>
          <w:rFonts w:ascii="Arial" w:hAnsi="Arial"/>
          <w:i/>
          <w:color w:val="0070C0"/>
          <w:sz w:val="24"/>
          <w:lang w:val="en-US"/>
        </w:rPr>
        <w:lastRenderedPageBreak/>
        <w:t>FIRST CHANGE</w:t>
      </w:r>
    </w:p>
    <w:bookmarkEnd w:id="11"/>
    <w:p w14:paraId="10C37666" w14:textId="77777777" w:rsidR="00F46856" w:rsidRDefault="00F46856" w:rsidP="00F46856">
      <w:pPr>
        <w:rPr>
          <w:noProof/>
        </w:rPr>
      </w:pPr>
    </w:p>
    <w:p w14:paraId="07B36279" w14:textId="77777777" w:rsidR="00ED229C" w:rsidRPr="00ED229C" w:rsidRDefault="00ED229C" w:rsidP="00ED229C">
      <w:pPr>
        <w:keepNext/>
        <w:keepLines/>
        <w:spacing w:before="120"/>
        <w:ind w:left="1418" w:hanging="1418"/>
        <w:outlineLvl w:val="3"/>
        <w:rPr>
          <w:rFonts w:ascii="Arial" w:eastAsia="DengXian" w:hAnsi="Arial"/>
          <w:sz w:val="24"/>
          <w:lang w:eastAsia="zh-CN"/>
        </w:rPr>
      </w:pPr>
      <w:bookmarkStart w:id="12" w:name="_Toc131154889"/>
      <w:r w:rsidRPr="00ED229C">
        <w:rPr>
          <w:rFonts w:ascii="Arial" w:eastAsia="DengXian" w:hAnsi="Arial"/>
          <w:sz w:val="24"/>
          <w:lang w:eastAsia="zh-CN"/>
        </w:rPr>
        <w:t>7.2.3.7</w:t>
      </w:r>
      <w:r w:rsidRPr="00ED229C">
        <w:rPr>
          <w:rFonts w:ascii="Arial" w:eastAsia="DengXian" w:hAnsi="Arial"/>
          <w:sz w:val="24"/>
          <w:lang w:eastAsia="zh-CN"/>
        </w:rPr>
        <w:tab/>
        <w:t>Connection Resume in RRC Inactive procedure</w:t>
      </w:r>
      <w:bookmarkEnd w:id="12"/>
    </w:p>
    <w:p w14:paraId="3CE68D36" w14:textId="77777777" w:rsidR="00BF56B7" w:rsidRDefault="00ED229C" w:rsidP="00ED229C">
      <w:pPr>
        <w:rPr>
          <w:ins w:id="13" w:author="Ericsson" w:date="2023-04-17T21:44:00Z"/>
          <w:rFonts w:eastAsia="MS Mincho"/>
          <w:lang w:val="en-US"/>
        </w:rPr>
      </w:pPr>
      <w:r w:rsidRPr="00335D1C">
        <w:rPr>
          <w:rFonts w:eastAsia="DengXian"/>
          <w:lang w:eastAsia="zh-CN"/>
        </w:rPr>
        <w:t>If</w:t>
      </w:r>
      <w:r w:rsidRPr="00ED229C">
        <w:rPr>
          <w:rFonts w:eastAsia="DengXian"/>
          <w:lang w:eastAsia="zh-CN"/>
        </w:rPr>
        <w:t xml:space="preserve"> an MBS session is in </w:t>
      </w:r>
      <w:r w:rsidRPr="00335D1C">
        <w:rPr>
          <w:rFonts w:eastAsia="DengXian"/>
          <w:lang w:eastAsia="zh-CN"/>
        </w:rPr>
        <w:t>Inactive</w:t>
      </w:r>
      <w:r w:rsidRPr="00ED229C">
        <w:rPr>
          <w:rFonts w:eastAsia="DengXian"/>
          <w:lang w:eastAsia="zh-CN"/>
        </w:rPr>
        <w:t xml:space="preserve"> state, the UE may be in CM-CONNECTED with RRC </w:t>
      </w:r>
      <w:r w:rsidRPr="00335D1C">
        <w:rPr>
          <w:rFonts w:eastAsia="DengXian"/>
          <w:lang w:eastAsia="zh-CN"/>
        </w:rPr>
        <w:t>Inactiv</w:t>
      </w:r>
      <w:r w:rsidRPr="00ED229C">
        <w:rPr>
          <w:rFonts w:eastAsia="DengXian"/>
          <w:lang w:eastAsia="zh-CN"/>
        </w:rPr>
        <w:t xml:space="preserve">e state. </w:t>
      </w:r>
      <w:ins w:id="14" w:author="Ericsson" w:date="2023-04-17T21:44:00Z">
        <w:r w:rsidR="00335D1C" w:rsidRPr="00204750">
          <w:rPr>
            <w:rFonts w:eastAsia="DengXian"/>
            <w:highlight w:val="cyan"/>
            <w:lang w:eastAsia="zh-CN"/>
          </w:rPr>
          <w:t>If an MBS Session is in Active state, the UE may also be in CM-CONNECTED with RRC Inactive state as specified in clause </w:t>
        </w:r>
        <w:r w:rsidR="00335D1C" w:rsidRPr="00204750">
          <w:rPr>
            <w:rFonts w:eastAsia="SimSun"/>
            <w:highlight w:val="cyan"/>
          </w:rPr>
          <w:t>16.10.5.2 of TS</w:t>
        </w:r>
        <w:r w:rsidR="00335D1C" w:rsidRPr="00204750">
          <w:rPr>
            <w:rFonts w:eastAsia="DengXian"/>
            <w:highlight w:val="cyan"/>
            <w:lang w:eastAsia="zh-CN"/>
          </w:rPr>
          <w:t> </w:t>
        </w:r>
        <w:r w:rsidR="00335D1C" w:rsidRPr="00204750">
          <w:rPr>
            <w:rFonts w:eastAsia="MS Mincho"/>
            <w:highlight w:val="cyan"/>
            <w:lang w:val="en-US"/>
          </w:rPr>
          <w:t>38.300 [9].</w:t>
        </w:r>
        <w:r w:rsidR="00335D1C">
          <w:rPr>
            <w:rFonts w:eastAsia="MS Mincho"/>
            <w:lang w:val="en-US"/>
          </w:rPr>
          <w:t xml:space="preserve"> </w:t>
        </w:r>
      </w:ins>
    </w:p>
    <w:p w14:paraId="07D56E2A" w14:textId="0BADCF99" w:rsidR="00ED229C" w:rsidRPr="00BF56B7" w:rsidRDefault="00ED229C" w:rsidP="00ED229C">
      <w:pPr>
        <w:rPr>
          <w:rFonts w:eastAsia="DengXian"/>
          <w:highlight w:val="cyan"/>
          <w:lang w:eastAsia="zh-CN"/>
          <w:rPrChange w:id="15" w:author="Ericsson" w:date="2023-04-17T21:44:00Z">
            <w:rPr>
              <w:rFonts w:eastAsia="DengXian"/>
              <w:lang w:eastAsia="zh-CN"/>
            </w:rPr>
          </w:rPrChange>
        </w:rPr>
      </w:pPr>
      <w:r w:rsidRPr="00ED229C">
        <w:rPr>
          <w:rFonts w:eastAsia="DengXian"/>
          <w:lang w:eastAsia="zh-CN"/>
        </w:rPr>
        <w:t>The UE may resume the connection in a different NG-RAN node as specified in clauses 4.8.2.2 and 4.8.2.2a of TS 23.502 [6], with following enhancement</w:t>
      </w:r>
      <w:ins w:id="16" w:author="Ericsson" w:date="2023-04-17T21:44:00Z">
        <w:r w:rsidR="00BF56B7">
          <w:rPr>
            <w:rFonts w:eastAsia="DengXian"/>
            <w:lang w:eastAsia="zh-CN"/>
          </w:rPr>
          <w:t xml:space="preserve"> </w:t>
        </w:r>
        <w:r w:rsidR="00BF56B7" w:rsidRPr="00BF56B7">
          <w:rPr>
            <w:highlight w:val="cyan"/>
            <w:lang w:eastAsia="zh-CN"/>
            <w:rPrChange w:id="17" w:author="Ericsson" w:date="2023-04-17T21:44:00Z">
              <w:rPr>
                <w:lang w:eastAsia="zh-CN"/>
              </w:rPr>
            </w:rPrChange>
          </w:rPr>
          <w:t xml:space="preserve">when the </w:t>
        </w:r>
        <w:r w:rsidR="00BF56B7" w:rsidRPr="00BF56B7">
          <w:rPr>
            <w:rFonts w:eastAsia="Times New Roman"/>
            <w:highlight w:val="cyan"/>
            <w:lang w:eastAsia="en-GB"/>
            <w:rPrChange w:id="18" w:author="Ericsson" w:date="2023-04-17T21:44:00Z">
              <w:rPr>
                <w:rFonts w:eastAsia="Times New Roman"/>
                <w:lang w:eastAsia="en-GB"/>
              </w:rPr>
            </w:rPrChange>
          </w:rPr>
          <w:t>context retrieval is successful</w:t>
        </w:r>
      </w:ins>
      <w:r w:rsidRPr="00BF56B7">
        <w:rPr>
          <w:rFonts w:eastAsia="DengXian"/>
          <w:highlight w:val="cyan"/>
          <w:lang w:eastAsia="zh-CN"/>
          <w:rPrChange w:id="19" w:author="Ericsson" w:date="2023-04-17T21:44:00Z">
            <w:rPr>
              <w:rFonts w:eastAsia="DengXian"/>
              <w:lang w:eastAsia="zh-CN"/>
            </w:rPr>
          </w:rPrChange>
        </w:rPr>
        <w:t>:</w:t>
      </w:r>
    </w:p>
    <w:p w14:paraId="358AC467" w14:textId="5EE3526B" w:rsidR="00425588" w:rsidRPr="002B0E44" w:rsidDel="002B0E44" w:rsidRDefault="00425588" w:rsidP="00425588">
      <w:pPr>
        <w:overflowPunct w:val="0"/>
        <w:autoSpaceDE w:val="0"/>
        <w:autoSpaceDN w:val="0"/>
        <w:adjustRightInd w:val="0"/>
        <w:ind w:left="568" w:hanging="284"/>
        <w:textAlignment w:val="baseline"/>
        <w:rPr>
          <w:ins w:id="20" w:author="zte-v1" w:date="2023-04-06T20:14:00Z"/>
          <w:del w:id="21" w:author="Ericsson" w:date="2023-04-17T21:46:00Z"/>
          <w:rFonts w:eastAsia="Times New Roman"/>
          <w:highlight w:val="cyan"/>
          <w:lang w:eastAsia="en-GB"/>
          <w:rPrChange w:id="22" w:author="Ericsson" w:date="2023-04-17T21:46:00Z">
            <w:rPr>
              <w:ins w:id="23" w:author="zte-v1" w:date="2023-04-06T20:14:00Z"/>
              <w:del w:id="24" w:author="Ericsson" w:date="2023-04-17T21:46:00Z"/>
              <w:rFonts w:eastAsia="Times New Roman"/>
              <w:lang w:eastAsia="en-GB"/>
            </w:rPr>
          </w:rPrChange>
        </w:rPr>
      </w:pPr>
      <w:commentRangeStart w:id="25"/>
      <w:ins w:id="26" w:author="zte-v1" w:date="2023-04-06T20:14:00Z">
        <w:del w:id="27" w:author="Ericsson" w:date="2023-04-17T21:46:00Z">
          <w:r w:rsidRPr="002B0E44" w:rsidDel="002B0E44">
            <w:rPr>
              <w:rFonts w:eastAsia="Times New Roman"/>
              <w:highlight w:val="cyan"/>
              <w:lang w:eastAsia="en-GB"/>
              <w:rPrChange w:id="28" w:author="Ericsson" w:date="2023-04-17T21:46:00Z">
                <w:rPr>
                  <w:rFonts w:eastAsia="Times New Roman"/>
                  <w:lang w:eastAsia="en-GB"/>
                </w:rPr>
              </w:rPrChange>
            </w:rPr>
            <w:delText>-</w:delText>
          </w:r>
          <w:r w:rsidRPr="002B0E44" w:rsidDel="002B0E44">
            <w:rPr>
              <w:rFonts w:eastAsia="Times New Roman"/>
              <w:highlight w:val="cyan"/>
              <w:lang w:eastAsia="en-GB"/>
              <w:rPrChange w:id="29" w:author="Ericsson" w:date="2023-04-17T21:46:00Z">
                <w:rPr>
                  <w:rFonts w:eastAsia="Times New Roman"/>
                  <w:lang w:eastAsia="en-GB"/>
                </w:rPr>
              </w:rPrChange>
            </w:rPr>
            <w:tab/>
            <w:delText xml:space="preserve">If the UE context retrieval fails, the </w:delText>
          </w:r>
        </w:del>
      </w:ins>
      <w:ins w:id="30" w:author="zte-v1" w:date="2023-04-06T20:15:00Z">
        <w:del w:id="31" w:author="Ericsson" w:date="2023-04-17T21:46:00Z">
          <w:r w:rsidR="00AB4D6E" w:rsidRPr="002B0E44" w:rsidDel="002B0E44">
            <w:rPr>
              <w:rFonts w:eastAsia="Times New Roman"/>
              <w:highlight w:val="cyan"/>
              <w:lang w:eastAsia="en-GB"/>
              <w:rPrChange w:id="32" w:author="Ericsson" w:date="2023-04-17T21:46:00Z">
                <w:rPr>
                  <w:rFonts w:eastAsia="Times New Roman"/>
                  <w:lang w:eastAsia="en-GB"/>
                </w:rPr>
              </w:rPrChange>
            </w:rPr>
            <w:delText>UE are</w:delText>
          </w:r>
        </w:del>
      </w:ins>
      <w:ins w:id="33" w:author="Haris Zisimopoulos" w:date="2023-04-17T09:50:00Z">
        <w:del w:id="34" w:author="Ericsson" w:date="2023-04-17T21:46:00Z">
          <w:r w:rsidR="00C01C93" w:rsidRPr="002B0E44" w:rsidDel="002B0E44">
            <w:rPr>
              <w:rFonts w:eastAsia="Times New Roman"/>
              <w:highlight w:val="cyan"/>
              <w:lang w:eastAsia="en-GB"/>
              <w:rPrChange w:id="35" w:author="Ericsson" w:date="2023-04-17T21:46:00Z">
                <w:rPr>
                  <w:rFonts w:eastAsia="Times New Roman"/>
                  <w:lang w:eastAsia="en-GB"/>
                </w:rPr>
              </w:rPrChange>
            </w:rPr>
            <w:delText>is</w:delText>
          </w:r>
        </w:del>
      </w:ins>
      <w:ins w:id="36" w:author="zte-v1" w:date="2023-04-06T20:15:00Z">
        <w:del w:id="37" w:author="Ericsson" w:date="2023-04-17T21:46:00Z">
          <w:r w:rsidR="00AB4D6E" w:rsidRPr="002B0E44" w:rsidDel="002B0E44">
            <w:rPr>
              <w:rFonts w:eastAsia="Times New Roman"/>
              <w:highlight w:val="cyan"/>
              <w:lang w:eastAsia="en-GB"/>
              <w:rPrChange w:id="38" w:author="Ericsson" w:date="2023-04-17T21:46:00Z">
                <w:rPr>
                  <w:rFonts w:eastAsia="Times New Roman"/>
                  <w:lang w:eastAsia="en-GB"/>
                </w:rPr>
              </w:rPrChange>
            </w:rPr>
            <w:delText xml:space="preserve"> moved into RRC IDLE state as per </w:delText>
          </w:r>
        </w:del>
      </w:ins>
      <w:ins w:id="39" w:author="Haris Zisimopoulos" w:date="2023-04-17T09:50:00Z">
        <w:del w:id="40" w:author="Ericsson" w:date="2023-04-17T21:46:00Z">
          <w:r w:rsidR="00C01C93" w:rsidRPr="002B0E44" w:rsidDel="002B0E44">
            <w:rPr>
              <w:rFonts w:eastAsia="Times New Roman"/>
              <w:highlight w:val="cyan"/>
              <w:lang w:eastAsia="en-GB"/>
              <w:rPrChange w:id="41" w:author="Ericsson" w:date="2023-04-17T21:46:00Z">
                <w:rPr>
                  <w:rFonts w:eastAsia="Times New Roman"/>
                  <w:lang w:eastAsia="en-GB"/>
                </w:rPr>
              </w:rPrChange>
            </w:rPr>
            <w:delText>T</w:delText>
          </w:r>
        </w:del>
      </w:ins>
      <w:ins w:id="42" w:author="Haris Zisimopoulos" w:date="2023-04-17T09:51:00Z">
        <w:del w:id="43" w:author="Ericsson" w:date="2023-04-17T21:46:00Z">
          <w:r w:rsidR="00C01C93" w:rsidRPr="002B0E44" w:rsidDel="002B0E44">
            <w:rPr>
              <w:rFonts w:eastAsia="Times New Roman"/>
              <w:highlight w:val="cyan"/>
              <w:lang w:eastAsia="en-GB"/>
              <w:rPrChange w:id="44" w:author="Ericsson" w:date="2023-04-17T21:46:00Z">
                <w:rPr>
                  <w:rFonts w:eastAsia="Times New Roman"/>
                  <w:lang w:eastAsia="en-GB"/>
                </w:rPr>
              </w:rPrChange>
            </w:rPr>
            <w:delText xml:space="preserve">S </w:delText>
          </w:r>
        </w:del>
      </w:ins>
      <w:ins w:id="45" w:author="zte-v1" w:date="2023-04-06T20:15:00Z">
        <w:del w:id="46" w:author="Ericsson" w:date="2023-04-17T21:46:00Z">
          <w:r w:rsidR="00AB4D6E" w:rsidRPr="002B0E44" w:rsidDel="002B0E44">
            <w:rPr>
              <w:rFonts w:eastAsia="Times New Roman"/>
              <w:highlight w:val="cyan"/>
              <w:lang w:eastAsia="en-GB"/>
              <w:rPrChange w:id="47" w:author="Ericsson" w:date="2023-04-17T21:46:00Z">
                <w:rPr>
                  <w:rFonts w:eastAsia="Times New Roman"/>
                  <w:lang w:eastAsia="en-GB"/>
                </w:rPr>
              </w:rPrChange>
            </w:rPr>
            <w:delText>38.300 [</w:delText>
          </w:r>
        </w:del>
      </w:ins>
      <w:ins w:id="48" w:author="zte-v1" w:date="2023-04-06T20:19:00Z">
        <w:del w:id="49" w:author="Ericsson" w:date="2023-04-17T21:46:00Z">
          <w:r w:rsidR="00E441D0" w:rsidRPr="002B0E44" w:rsidDel="002B0E44">
            <w:rPr>
              <w:rFonts w:eastAsia="Times New Roman"/>
              <w:highlight w:val="cyan"/>
              <w:lang w:eastAsia="en-GB"/>
              <w:rPrChange w:id="50" w:author="Ericsson" w:date="2023-04-17T21:46:00Z">
                <w:rPr>
                  <w:rFonts w:eastAsia="Times New Roman"/>
                  <w:lang w:eastAsia="en-GB"/>
                </w:rPr>
              </w:rPrChange>
            </w:rPr>
            <w:delText>9</w:delText>
          </w:r>
        </w:del>
      </w:ins>
      <w:ins w:id="51" w:author="zte-v1" w:date="2023-04-06T20:15:00Z">
        <w:del w:id="52" w:author="Ericsson" w:date="2023-04-17T21:46:00Z">
          <w:r w:rsidR="00AB4D6E" w:rsidRPr="002B0E44" w:rsidDel="002B0E44">
            <w:rPr>
              <w:rFonts w:eastAsia="Times New Roman"/>
              <w:highlight w:val="cyan"/>
              <w:lang w:eastAsia="en-GB"/>
              <w:rPrChange w:id="53" w:author="Ericsson" w:date="2023-04-17T21:46:00Z">
                <w:rPr>
                  <w:rFonts w:eastAsia="Times New Roman"/>
                  <w:lang w:eastAsia="en-GB"/>
                </w:rPr>
              </w:rPrChange>
            </w:rPr>
            <w:delText xml:space="preserve">]. The UE </w:delText>
          </w:r>
          <w:r w:rsidR="00AB4D6E" w:rsidRPr="002B0E44" w:rsidDel="002B0E44">
            <w:rPr>
              <w:highlight w:val="cyan"/>
              <w:rPrChange w:id="54" w:author="Ericsson" w:date="2023-04-17T21:46:00Z">
                <w:rPr/>
              </w:rPrChange>
            </w:rPr>
            <w:delText xml:space="preserve">initiates the </w:delText>
          </w:r>
        </w:del>
      </w:ins>
      <w:ins w:id="55" w:author="Haris Zisimopoulos" w:date="2023-04-17T09:51:00Z">
        <w:del w:id="56" w:author="Ericsson" w:date="2023-04-17T21:46:00Z">
          <w:r w:rsidR="00E91D44" w:rsidRPr="002B0E44" w:rsidDel="002B0E44">
            <w:rPr>
              <w:highlight w:val="cyan"/>
              <w:rPrChange w:id="57" w:author="Ericsson" w:date="2023-04-17T21:46:00Z">
                <w:rPr/>
              </w:rPrChange>
            </w:rPr>
            <w:delText>initiates the NAS signalling recovery (see TS 24.501</w:delText>
          </w:r>
          <w:r w:rsidR="006B33FB" w:rsidRPr="002B0E44" w:rsidDel="002B0E44">
            <w:rPr>
              <w:highlight w:val="cyan"/>
              <w:rPrChange w:id="58" w:author="Ericsson" w:date="2023-04-17T21:46:00Z">
                <w:rPr/>
              </w:rPrChange>
            </w:rPr>
            <w:delText xml:space="preserve"> [x])</w:delText>
          </w:r>
        </w:del>
      </w:ins>
      <w:ins w:id="59" w:author="zte-v1" w:date="2023-04-06T20:15:00Z">
        <w:del w:id="60" w:author="Ericsson" w:date="2023-04-17T21:46:00Z">
          <w:r w:rsidR="00AB4D6E" w:rsidRPr="002B0E44" w:rsidDel="002B0E44">
            <w:rPr>
              <w:highlight w:val="cyan"/>
              <w:rPrChange w:id="61" w:author="Ericsson" w:date="2023-04-17T21:46:00Z">
                <w:rPr/>
              </w:rPrChange>
            </w:rPr>
            <w:delText>Mobility Registration Update procedure or Service Request procedure to activate the associated PDU session(s).</w:delText>
          </w:r>
        </w:del>
      </w:ins>
      <w:ins w:id="62" w:author="zte-v1" w:date="2023-04-06T20:17:00Z">
        <w:del w:id="63" w:author="Ericsson" w:date="2023-04-17T21:46:00Z">
          <w:r w:rsidR="006B615F" w:rsidRPr="002B0E44" w:rsidDel="002B0E44">
            <w:rPr>
              <w:highlight w:val="cyan"/>
              <w:rPrChange w:id="64" w:author="Ericsson" w:date="2023-04-17T21:46:00Z">
                <w:rPr/>
              </w:rPrChange>
            </w:rPr>
            <w:delText xml:space="preserve"> </w:delText>
          </w:r>
        </w:del>
      </w:ins>
      <w:ins w:id="65" w:author="Haris Zisimopoulos" w:date="2023-04-17T09:52:00Z">
        <w:del w:id="66" w:author="Ericsson" w:date="2023-04-17T21:46:00Z">
          <w:r w:rsidR="006E6942" w:rsidRPr="002B0E44" w:rsidDel="002B0E44">
            <w:rPr>
              <w:highlight w:val="cyan"/>
              <w:rPrChange w:id="67" w:author="Ericsson" w:date="2023-04-17T21:46:00Z">
                <w:rPr/>
              </w:rPrChange>
            </w:rPr>
            <w:delText xml:space="preserve">When the UE requests to re-establish the associated PDU session(s), </w:delText>
          </w:r>
        </w:del>
      </w:ins>
      <w:ins w:id="68" w:author="zte-v1" w:date="2023-04-06T20:17:00Z">
        <w:del w:id="69" w:author="Ericsson" w:date="2023-04-17T21:46:00Z">
          <w:r w:rsidR="006B615F" w:rsidRPr="002B0E44" w:rsidDel="002B0E44">
            <w:rPr>
              <w:highlight w:val="cyan"/>
              <w:rPrChange w:id="70" w:author="Ericsson" w:date="2023-04-17T21:46:00Z">
                <w:rPr/>
              </w:rPrChange>
            </w:rPr>
            <w:delText>T</w:delText>
          </w:r>
        </w:del>
      </w:ins>
      <w:ins w:id="71" w:author="Haris Zisimopoulos" w:date="2023-04-17T09:52:00Z">
        <w:del w:id="72" w:author="Ericsson" w:date="2023-04-17T21:46:00Z">
          <w:r w:rsidR="006E6942" w:rsidRPr="002B0E44" w:rsidDel="002B0E44">
            <w:rPr>
              <w:highlight w:val="cyan"/>
              <w:rPrChange w:id="73" w:author="Ericsson" w:date="2023-04-17T21:46:00Z">
                <w:rPr/>
              </w:rPrChange>
            </w:rPr>
            <w:delText>t</w:delText>
          </w:r>
        </w:del>
      </w:ins>
      <w:ins w:id="74" w:author="zte-v1" w:date="2023-04-06T20:17:00Z">
        <w:del w:id="75" w:author="Ericsson" w:date="2023-04-17T21:46:00Z">
          <w:r w:rsidR="006B615F" w:rsidRPr="002B0E44" w:rsidDel="002B0E44">
            <w:rPr>
              <w:highlight w:val="cyan"/>
              <w:rPrChange w:id="76" w:author="Ericsson" w:date="2023-04-17T21:46:00Z">
                <w:rPr/>
              </w:rPrChange>
            </w:rPr>
            <w:delText xml:space="preserve">he SMF provides the </w:delText>
          </w:r>
        </w:del>
      </w:ins>
      <w:ins w:id="77" w:author="zte-v1" w:date="2023-04-06T20:19:00Z">
        <w:del w:id="78" w:author="Ericsson" w:date="2023-04-17T21:46:00Z">
          <w:r w:rsidR="00E441D0" w:rsidRPr="002B0E44" w:rsidDel="002B0E44">
            <w:rPr>
              <w:rFonts w:eastAsia="Times New Roman"/>
              <w:highlight w:val="cyan"/>
              <w:lang w:eastAsia="en-GB"/>
              <w:rPrChange w:id="79" w:author="Ericsson" w:date="2023-04-17T21:46:00Z">
                <w:rPr>
                  <w:rFonts w:eastAsia="Times New Roman"/>
                  <w:lang w:eastAsia="en-GB"/>
                </w:rPr>
              </w:rPrChange>
            </w:rPr>
            <w:delText xml:space="preserve">MBS related information and if applicable the associated QoS flow(s) information to the NG-RAN </w:delText>
          </w:r>
          <w:r w:rsidR="00871BF1" w:rsidRPr="002B0E44" w:rsidDel="002B0E44">
            <w:rPr>
              <w:rFonts w:eastAsia="Times New Roman"/>
              <w:highlight w:val="cyan"/>
              <w:lang w:eastAsia="en-GB"/>
              <w:rPrChange w:id="80" w:author="Ericsson" w:date="2023-04-17T21:46:00Z">
                <w:rPr>
                  <w:rFonts w:eastAsia="Times New Roman"/>
                  <w:lang w:eastAsia="en-GB"/>
                </w:rPr>
              </w:rPrChange>
            </w:rPr>
            <w:delText>as</w:delText>
          </w:r>
        </w:del>
      </w:ins>
      <w:ins w:id="81" w:author="Haris Zisimopoulos" w:date="2023-04-17T09:53:00Z">
        <w:del w:id="82" w:author="Ericsson" w:date="2023-04-17T21:46:00Z">
          <w:r w:rsidR="00E47768" w:rsidRPr="002B0E44" w:rsidDel="002B0E44">
            <w:rPr>
              <w:highlight w:val="cyan"/>
              <w:rPrChange w:id="83" w:author="Ericsson" w:date="2023-04-17T21:46:00Z">
                <w:rPr/>
              </w:rPrChange>
            </w:rPr>
            <w:delText>perform</w:delText>
          </w:r>
        </w:del>
      </w:ins>
      <w:ins w:id="84" w:author="Haris Zisimopoulos" w:date="2023-04-17T09:54:00Z">
        <w:del w:id="85" w:author="Ericsson" w:date="2023-04-17T21:46:00Z">
          <w:r w:rsidR="00E47768" w:rsidRPr="002B0E44" w:rsidDel="002B0E44">
            <w:rPr>
              <w:highlight w:val="cyan"/>
              <w:rPrChange w:id="86" w:author="Ericsson" w:date="2023-04-17T21:46:00Z">
                <w:rPr/>
              </w:rPrChange>
            </w:rPr>
            <w:delText>s the procedure</w:delText>
          </w:r>
        </w:del>
      </w:ins>
      <w:ins w:id="87" w:author="zte-v1" w:date="2023-04-06T20:19:00Z">
        <w:del w:id="88" w:author="Ericsson" w:date="2023-04-17T21:46:00Z">
          <w:r w:rsidR="00871BF1" w:rsidRPr="002B0E44" w:rsidDel="002B0E44">
            <w:rPr>
              <w:rFonts w:eastAsia="Times New Roman"/>
              <w:highlight w:val="cyan"/>
              <w:lang w:eastAsia="en-GB"/>
              <w:rPrChange w:id="89" w:author="Ericsson" w:date="2023-04-17T21:46:00Z">
                <w:rPr>
                  <w:rFonts w:eastAsia="Times New Roman"/>
                  <w:lang w:eastAsia="en-GB"/>
                </w:rPr>
              </w:rPrChange>
            </w:rPr>
            <w:delText xml:space="preserve"> specified</w:delText>
          </w:r>
        </w:del>
      </w:ins>
      <w:ins w:id="90" w:author="Haris Zisimopoulos" w:date="2023-04-17T09:54:00Z">
        <w:del w:id="91" w:author="Ericsson" w:date="2023-04-17T21:46:00Z">
          <w:r w:rsidR="00E47768" w:rsidRPr="002B0E44" w:rsidDel="002B0E44">
            <w:rPr>
              <w:rFonts w:eastAsia="Times New Roman"/>
              <w:highlight w:val="cyan"/>
              <w:lang w:eastAsia="en-GB"/>
              <w:rPrChange w:id="92" w:author="Ericsson" w:date="2023-04-17T21:46:00Z">
                <w:rPr>
                  <w:rFonts w:eastAsia="Times New Roman"/>
                  <w:lang w:eastAsia="en-GB"/>
                </w:rPr>
              </w:rPrChange>
            </w:rPr>
            <w:delText>defined</w:delText>
          </w:r>
        </w:del>
      </w:ins>
      <w:ins w:id="93" w:author="zte-v1" w:date="2023-04-06T20:19:00Z">
        <w:del w:id="94" w:author="Ericsson" w:date="2023-04-17T21:46:00Z">
          <w:r w:rsidR="00871BF1" w:rsidRPr="002B0E44" w:rsidDel="002B0E44">
            <w:rPr>
              <w:rFonts w:eastAsia="Times New Roman"/>
              <w:highlight w:val="cyan"/>
              <w:lang w:eastAsia="en-GB"/>
              <w:rPrChange w:id="95" w:author="Ericsson" w:date="2023-04-17T21:46:00Z">
                <w:rPr>
                  <w:rFonts w:eastAsia="Times New Roman"/>
                  <w:lang w:eastAsia="en-GB"/>
                </w:rPr>
              </w:rPrChange>
            </w:rPr>
            <w:delText xml:space="preserve"> in clause 7.2.1.3.</w:delText>
          </w:r>
        </w:del>
      </w:ins>
    </w:p>
    <w:p w14:paraId="2BF07F08" w14:textId="39ED4000" w:rsidR="00871BF1" w:rsidRPr="002B0E44" w:rsidDel="002B0E44" w:rsidRDefault="00871BF1" w:rsidP="00871BF1">
      <w:pPr>
        <w:overflowPunct w:val="0"/>
        <w:autoSpaceDE w:val="0"/>
        <w:autoSpaceDN w:val="0"/>
        <w:adjustRightInd w:val="0"/>
        <w:ind w:left="851" w:hanging="284"/>
        <w:textAlignment w:val="baseline"/>
        <w:rPr>
          <w:ins w:id="96" w:author="zte-v1" w:date="2023-04-06T20:21:00Z"/>
          <w:del w:id="97" w:author="Ericsson" w:date="2023-04-17T21:46:00Z"/>
          <w:rFonts w:eastAsia="Times New Roman"/>
          <w:highlight w:val="cyan"/>
          <w:lang w:eastAsia="en-GB"/>
          <w:rPrChange w:id="98" w:author="Ericsson" w:date="2023-04-17T21:46:00Z">
            <w:rPr>
              <w:ins w:id="99" w:author="zte-v1" w:date="2023-04-06T20:21:00Z"/>
              <w:del w:id="100" w:author="Ericsson" w:date="2023-04-17T21:46:00Z"/>
              <w:rFonts w:eastAsia="Times New Roman"/>
              <w:lang w:eastAsia="en-GB"/>
            </w:rPr>
          </w:rPrChange>
        </w:rPr>
      </w:pPr>
      <w:ins w:id="101" w:author="zte-v1" w:date="2023-04-06T20:20:00Z">
        <w:del w:id="102" w:author="Ericsson" w:date="2023-04-17T21:46:00Z">
          <w:r w:rsidRPr="002B0E44" w:rsidDel="002B0E44">
            <w:rPr>
              <w:rFonts w:eastAsia="Times New Roman"/>
              <w:highlight w:val="cyan"/>
              <w:lang w:eastAsia="en-GB"/>
              <w:rPrChange w:id="103" w:author="Ericsson" w:date="2023-04-17T21:46:00Z">
                <w:rPr>
                  <w:rFonts w:eastAsia="Times New Roman"/>
                  <w:lang w:eastAsia="en-GB"/>
                </w:rPr>
              </w:rPrChange>
            </w:rPr>
            <w:delText>-</w:delText>
          </w:r>
          <w:r w:rsidRPr="002B0E44" w:rsidDel="002B0E44">
            <w:rPr>
              <w:rFonts w:eastAsia="Times New Roman"/>
              <w:highlight w:val="cyan"/>
              <w:lang w:eastAsia="en-GB"/>
              <w:rPrChange w:id="104" w:author="Ericsson" w:date="2023-04-17T21:46:00Z">
                <w:rPr>
                  <w:rFonts w:eastAsia="Times New Roman"/>
                  <w:lang w:eastAsia="en-GB"/>
                </w:rPr>
              </w:rPrChange>
            </w:rPr>
            <w:tab/>
          </w:r>
        </w:del>
      </w:ins>
      <w:ins w:id="105" w:author="zte-v1" w:date="2023-04-06T20:21:00Z">
        <w:del w:id="106" w:author="Ericsson" w:date="2023-04-17T21:46:00Z">
          <w:r w:rsidRPr="002B0E44" w:rsidDel="002B0E44">
            <w:rPr>
              <w:rFonts w:eastAsia="Times New Roman"/>
              <w:highlight w:val="cyan"/>
              <w:lang w:eastAsia="en-GB"/>
              <w:rPrChange w:id="107" w:author="Ericsson" w:date="2023-04-17T21:46:00Z">
                <w:rPr>
                  <w:rFonts w:eastAsia="Times New Roman"/>
                  <w:lang w:eastAsia="en-GB"/>
                </w:rPr>
              </w:rPrChange>
            </w:rPr>
            <w:delText>For an MBS supporting NG-RAN, it establishes the 5GC Shared MBS traffic delivery as specified in clause 7.2.1.4.</w:delText>
          </w:r>
        </w:del>
      </w:ins>
    </w:p>
    <w:p w14:paraId="516A1835" w14:textId="6734E61F" w:rsidR="00871BF1" w:rsidRPr="002B0E44" w:rsidDel="00335D1C" w:rsidRDefault="00871BF1" w:rsidP="00871BF1">
      <w:pPr>
        <w:overflowPunct w:val="0"/>
        <w:autoSpaceDE w:val="0"/>
        <w:autoSpaceDN w:val="0"/>
        <w:adjustRightInd w:val="0"/>
        <w:ind w:left="851" w:hanging="284"/>
        <w:textAlignment w:val="baseline"/>
        <w:rPr>
          <w:ins w:id="108" w:author="zte-v1" w:date="2023-04-06T20:20:00Z"/>
          <w:del w:id="109" w:author="Ericsson" w:date="2023-04-17T21:42:00Z"/>
          <w:rFonts w:eastAsia="Times New Roman"/>
          <w:highlight w:val="cyan"/>
          <w:lang w:eastAsia="en-GB"/>
          <w:rPrChange w:id="110" w:author="Ericsson" w:date="2023-04-17T21:46:00Z">
            <w:rPr>
              <w:ins w:id="111" w:author="zte-v1" w:date="2023-04-06T20:20:00Z"/>
              <w:del w:id="112" w:author="Ericsson" w:date="2023-04-17T21:42:00Z"/>
              <w:rFonts w:eastAsia="Times New Roman"/>
              <w:lang w:eastAsia="en-GB"/>
            </w:rPr>
          </w:rPrChange>
        </w:rPr>
      </w:pPr>
      <w:ins w:id="113" w:author="zte-v1" w:date="2023-04-06T20:21:00Z">
        <w:del w:id="114" w:author="Ericsson" w:date="2023-04-17T21:46:00Z">
          <w:r w:rsidRPr="002B0E44" w:rsidDel="002B0E44">
            <w:rPr>
              <w:rFonts w:eastAsia="Times New Roman"/>
              <w:highlight w:val="cyan"/>
              <w:lang w:eastAsia="en-GB"/>
              <w:rPrChange w:id="115" w:author="Ericsson" w:date="2023-04-17T21:46:00Z">
                <w:rPr>
                  <w:rFonts w:eastAsia="Times New Roman"/>
                  <w:lang w:eastAsia="en-GB"/>
                </w:rPr>
              </w:rPrChange>
            </w:rPr>
            <w:delText>-</w:delText>
          </w:r>
          <w:r w:rsidRPr="002B0E44" w:rsidDel="002B0E44">
            <w:rPr>
              <w:rFonts w:eastAsia="Times New Roman"/>
              <w:highlight w:val="cyan"/>
              <w:lang w:eastAsia="en-GB"/>
              <w:rPrChange w:id="116" w:author="Ericsson" w:date="2023-04-17T21:46:00Z">
                <w:rPr>
                  <w:rFonts w:eastAsia="Times New Roman"/>
                  <w:lang w:eastAsia="en-GB"/>
                </w:rPr>
              </w:rPrChange>
            </w:rPr>
            <w:tab/>
            <w:delText xml:space="preserve">For an MBS </w:delText>
          </w:r>
          <w:r w:rsidR="00B92655" w:rsidRPr="002B0E44" w:rsidDel="002B0E44">
            <w:rPr>
              <w:rFonts w:eastAsia="Times New Roman"/>
              <w:highlight w:val="cyan"/>
              <w:lang w:eastAsia="en-GB"/>
              <w:rPrChange w:id="117" w:author="Ericsson" w:date="2023-04-17T21:46:00Z">
                <w:rPr>
                  <w:rFonts w:eastAsia="Times New Roman"/>
                  <w:lang w:eastAsia="en-GB"/>
                </w:rPr>
              </w:rPrChange>
            </w:rPr>
            <w:delText>non-</w:delText>
          </w:r>
          <w:r w:rsidRPr="002B0E44" w:rsidDel="002B0E44">
            <w:rPr>
              <w:rFonts w:eastAsia="Times New Roman"/>
              <w:highlight w:val="cyan"/>
              <w:lang w:eastAsia="en-GB"/>
              <w:rPrChange w:id="118" w:author="Ericsson" w:date="2023-04-17T21:46:00Z">
                <w:rPr>
                  <w:rFonts w:eastAsia="Times New Roman"/>
                  <w:lang w:eastAsia="en-GB"/>
                </w:rPr>
              </w:rPrChange>
            </w:rPr>
            <w:delText xml:space="preserve">supporting NG-RAN, </w:delText>
          </w:r>
        </w:del>
      </w:ins>
      <w:ins w:id="119" w:author="zte-v1" w:date="2023-04-06T20:22:00Z">
        <w:del w:id="120" w:author="Ericsson" w:date="2023-04-17T21:46:00Z">
          <w:r w:rsidR="00B92655" w:rsidRPr="002B0E44" w:rsidDel="002B0E44">
            <w:rPr>
              <w:rFonts w:eastAsia="Times New Roman"/>
              <w:highlight w:val="cyan"/>
              <w:lang w:eastAsia="en-GB"/>
              <w:rPrChange w:id="121" w:author="Ericsson" w:date="2023-04-17T21:46:00Z">
                <w:rPr>
                  <w:rFonts w:eastAsia="Times New Roman"/>
                  <w:lang w:eastAsia="en-GB"/>
                </w:rPr>
              </w:rPrChange>
            </w:rPr>
            <w:delText>SMF removes the associated QoS flow(s) information if it was provided before</w:delText>
          </w:r>
        </w:del>
      </w:ins>
      <w:ins w:id="122" w:author="zte-v1" w:date="2023-04-06T20:21:00Z">
        <w:del w:id="123" w:author="Ericsson" w:date="2023-04-17T21:46:00Z">
          <w:r w:rsidRPr="002B0E44" w:rsidDel="002B0E44">
            <w:rPr>
              <w:rFonts w:eastAsia="Times New Roman"/>
              <w:highlight w:val="cyan"/>
              <w:lang w:eastAsia="en-GB"/>
              <w:rPrChange w:id="124" w:author="Ericsson" w:date="2023-04-17T21:46:00Z">
                <w:rPr>
                  <w:rFonts w:eastAsia="Times New Roman"/>
                  <w:lang w:eastAsia="en-GB"/>
                </w:rPr>
              </w:rPrChange>
            </w:rPr>
            <w:delText>.</w:delText>
          </w:r>
        </w:del>
      </w:ins>
      <w:commentRangeEnd w:id="25"/>
      <w:del w:id="125" w:author="Ericsson" w:date="2023-04-17T21:46:00Z">
        <w:r w:rsidR="00BF56B7" w:rsidRPr="002B0E44" w:rsidDel="002B0E44">
          <w:rPr>
            <w:rStyle w:val="CommentReference"/>
            <w:highlight w:val="cyan"/>
            <w:rPrChange w:id="126" w:author="Ericsson" w:date="2023-04-17T21:46:00Z">
              <w:rPr>
                <w:rStyle w:val="CommentReference"/>
              </w:rPr>
            </w:rPrChange>
          </w:rPr>
          <w:commentReference w:id="25"/>
        </w:r>
      </w:del>
    </w:p>
    <w:p w14:paraId="0E16566F" w14:textId="2ACFD21E" w:rsidR="00B92655" w:rsidRPr="002633F2" w:rsidDel="00E61626" w:rsidRDefault="00B92655" w:rsidP="00ED229C">
      <w:pPr>
        <w:overflowPunct w:val="0"/>
        <w:autoSpaceDE w:val="0"/>
        <w:autoSpaceDN w:val="0"/>
        <w:adjustRightInd w:val="0"/>
        <w:ind w:left="568" w:hanging="284"/>
        <w:textAlignment w:val="baseline"/>
        <w:rPr>
          <w:ins w:id="127" w:author="zte-v1" w:date="2023-04-06T20:22:00Z"/>
          <w:del w:id="128" w:author="Nokia r04" w:date="2023-04-17T19:52:00Z"/>
          <w:lang w:eastAsia="zh-CN"/>
        </w:rPr>
      </w:pPr>
      <w:ins w:id="129" w:author="zte-v1" w:date="2023-04-06T20:22:00Z">
        <w:del w:id="130" w:author="Nokia r04" w:date="2023-04-17T19:52:00Z">
          <w:r w:rsidRPr="00BF56B7" w:rsidDel="00E61626">
            <w:rPr>
              <w:highlight w:val="cyan"/>
              <w:lang w:eastAsia="zh-CN"/>
              <w:rPrChange w:id="131" w:author="Ericsson" w:date="2023-04-17T21:44:00Z">
                <w:rPr>
                  <w:lang w:eastAsia="zh-CN"/>
                </w:rPr>
              </w:rPrChange>
            </w:rPr>
            <w:delText>The fol</w:delText>
          </w:r>
          <w:r w:rsidR="002633F2" w:rsidRPr="00BF56B7" w:rsidDel="00E61626">
            <w:rPr>
              <w:highlight w:val="cyan"/>
              <w:lang w:eastAsia="zh-CN"/>
              <w:rPrChange w:id="132" w:author="Ericsson" w:date="2023-04-17T21:44:00Z">
                <w:rPr>
                  <w:lang w:eastAsia="zh-CN"/>
                </w:rPr>
              </w:rPrChange>
            </w:rPr>
            <w:delText xml:space="preserve">lowing </w:delText>
          </w:r>
        </w:del>
      </w:ins>
      <w:ins w:id="133" w:author="zte-v1" w:date="2023-04-06T20:24:00Z">
        <w:del w:id="134" w:author="Nokia r04" w:date="2023-04-17T19:52:00Z">
          <w:r w:rsidR="002633F2" w:rsidRPr="00BF56B7" w:rsidDel="00E61626">
            <w:rPr>
              <w:highlight w:val="cyan"/>
              <w:lang w:eastAsia="zh-CN"/>
              <w:rPrChange w:id="135" w:author="Ericsson" w:date="2023-04-17T21:44:00Z">
                <w:rPr>
                  <w:lang w:eastAsia="zh-CN"/>
                </w:rPr>
              </w:rPrChange>
            </w:rPr>
            <w:delText>is</w:delText>
          </w:r>
        </w:del>
      </w:ins>
      <w:ins w:id="136" w:author="zte-v1" w:date="2023-04-06T20:22:00Z">
        <w:del w:id="137" w:author="Nokia r04" w:date="2023-04-17T19:52:00Z">
          <w:r w:rsidRPr="00BF56B7" w:rsidDel="00E61626">
            <w:rPr>
              <w:highlight w:val="cyan"/>
              <w:lang w:eastAsia="zh-CN"/>
              <w:rPrChange w:id="138" w:author="Ericsson" w:date="2023-04-17T21:44:00Z">
                <w:rPr>
                  <w:lang w:eastAsia="zh-CN"/>
                </w:rPr>
              </w:rPrChange>
            </w:rPr>
            <w:delText xml:space="preserve"> applied when the </w:delText>
          </w:r>
          <w:r w:rsidRPr="00BF56B7" w:rsidDel="00E61626">
            <w:rPr>
              <w:rFonts w:eastAsia="Times New Roman"/>
              <w:highlight w:val="cyan"/>
              <w:lang w:eastAsia="en-GB"/>
              <w:rPrChange w:id="139" w:author="Ericsson" w:date="2023-04-17T21:44:00Z">
                <w:rPr>
                  <w:rFonts w:eastAsia="Times New Roman"/>
                  <w:lang w:eastAsia="en-GB"/>
                </w:rPr>
              </w:rPrChange>
            </w:rPr>
            <w:delText xml:space="preserve">context retrieval </w:delText>
          </w:r>
        </w:del>
      </w:ins>
      <w:ins w:id="140" w:author="zte-v1" w:date="2023-04-06T20:24:00Z">
        <w:del w:id="141" w:author="Nokia r04" w:date="2023-04-17T19:52:00Z">
          <w:r w:rsidR="002633F2" w:rsidRPr="00BF56B7" w:rsidDel="00E61626">
            <w:rPr>
              <w:rFonts w:eastAsia="Times New Roman"/>
              <w:highlight w:val="cyan"/>
              <w:lang w:eastAsia="en-GB"/>
              <w:rPrChange w:id="142" w:author="Ericsson" w:date="2023-04-17T21:44:00Z">
                <w:rPr>
                  <w:rFonts w:eastAsia="Times New Roman"/>
                  <w:lang w:eastAsia="en-GB"/>
                </w:rPr>
              </w:rPrChange>
            </w:rPr>
            <w:delText xml:space="preserve">is </w:delText>
          </w:r>
        </w:del>
      </w:ins>
      <w:ins w:id="143" w:author="zte-v1" w:date="2023-04-06T20:22:00Z">
        <w:del w:id="144" w:author="Nokia r04" w:date="2023-04-17T19:52:00Z">
          <w:r w:rsidRPr="00BF56B7" w:rsidDel="00E61626">
            <w:rPr>
              <w:rFonts w:eastAsia="Times New Roman"/>
              <w:highlight w:val="cyan"/>
              <w:lang w:eastAsia="en-GB"/>
              <w:rPrChange w:id="145" w:author="Ericsson" w:date="2023-04-17T21:44:00Z">
                <w:rPr>
                  <w:rFonts w:eastAsia="Times New Roman"/>
                  <w:lang w:eastAsia="en-GB"/>
                </w:rPr>
              </w:rPrChange>
            </w:rPr>
            <w:delText>suc</w:delText>
          </w:r>
          <w:r w:rsidR="002633F2" w:rsidRPr="00BF56B7" w:rsidDel="00E61626">
            <w:rPr>
              <w:rFonts w:eastAsia="Times New Roman"/>
              <w:highlight w:val="cyan"/>
              <w:lang w:eastAsia="en-GB"/>
              <w:rPrChange w:id="146" w:author="Ericsson" w:date="2023-04-17T21:44:00Z">
                <w:rPr>
                  <w:rFonts w:eastAsia="Times New Roman"/>
                  <w:lang w:eastAsia="en-GB"/>
                </w:rPr>
              </w:rPrChange>
            </w:rPr>
            <w:delText>cess</w:delText>
          </w:r>
        </w:del>
      </w:ins>
      <w:ins w:id="147" w:author="zte-v1" w:date="2023-04-06T20:24:00Z">
        <w:del w:id="148" w:author="Nokia r04" w:date="2023-04-17T19:52:00Z">
          <w:r w:rsidR="002633F2" w:rsidRPr="00BF56B7" w:rsidDel="00E61626">
            <w:rPr>
              <w:rFonts w:eastAsia="Times New Roman"/>
              <w:highlight w:val="cyan"/>
              <w:lang w:eastAsia="en-GB"/>
              <w:rPrChange w:id="149" w:author="Ericsson" w:date="2023-04-17T21:44:00Z">
                <w:rPr>
                  <w:rFonts w:eastAsia="Times New Roman"/>
                  <w:lang w:eastAsia="en-GB"/>
                </w:rPr>
              </w:rPrChange>
            </w:rPr>
            <w:delText>ful</w:delText>
          </w:r>
        </w:del>
      </w:ins>
      <w:ins w:id="150" w:author="Ericsson" w:date="2023-04-17T21:42:00Z">
        <w:del w:id="151" w:author="Nokia r04" w:date="2023-04-17T19:52:00Z">
          <w:r w:rsidR="00335D1C" w:rsidRPr="00BF56B7" w:rsidDel="00E61626">
            <w:rPr>
              <w:rFonts w:eastAsia="Times New Roman"/>
              <w:highlight w:val="cyan"/>
              <w:lang w:eastAsia="en-GB"/>
              <w:rPrChange w:id="152" w:author="Ericsson" w:date="2023-04-17T21:44:00Z">
                <w:rPr>
                  <w:rFonts w:eastAsia="Times New Roman"/>
                  <w:lang w:eastAsia="en-GB"/>
                </w:rPr>
              </w:rPrChange>
            </w:rPr>
            <w:delText>:</w:delText>
          </w:r>
        </w:del>
      </w:ins>
      <w:ins w:id="153" w:author="zte-v1" w:date="2023-04-06T20:22:00Z">
        <w:del w:id="154" w:author="Nokia r04" w:date="2023-04-17T19:52:00Z">
          <w:r w:rsidR="002633F2" w:rsidRPr="00BF56B7" w:rsidDel="00E61626">
            <w:rPr>
              <w:rFonts w:eastAsia="Times New Roman"/>
              <w:highlight w:val="cyan"/>
              <w:lang w:eastAsia="en-GB"/>
              <w:rPrChange w:id="155" w:author="Ericsson" w:date="2023-04-17T21:44:00Z">
                <w:rPr>
                  <w:rFonts w:eastAsia="Times New Roman"/>
                  <w:lang w:eastAsia="en-GB"/>
                </w:rPr>
              </w:rPrChange>
            </w:rPr>
            <w:delText>.</w:delText>
          </w:r>
        </w:del>
      </w:ins>
    </w:p>
    <w:p w14:paraId="21EFE932" w14:textId="77777777" w:rsidR="00ED229C" w:rsidRPr="00ED229C" w:rsidRDefault="00ED229C" w:rsidP="00ED229C">
      <w:pPr>
        <w:overflowPunct w:val="0"/>
        <w:autoSpaceDE w:val="0"/>
        <w:autoSpaceDN w:val="0"/>
        <w:adjustRightInd w:val="0"/>
        <w:ind w:left="568" w:hanging="284"/>
        <w:textAlignment w:val="baseline"/>
        <w:rPr>
          <w:rFonts w:eastAsia="Times New Roman"/>
          <w:lang w:eastAsia="en-GB"/>
        </w:rPr>
      </w:pPr>
      <w:r w:rsidRPr="00ED229C">
        <w:rPr>
          <w:rFonts w:eastAsia="Times New Roman"/>
          <w:lang w:eastAsia="en-GB"/>
        </w:rPr>
        <w:t>-</w:t>
      </w:r>
      <w:r w:rsidRPr="00ED229C">
        <w:rPr>
          <w:rFonts w:eastAsia="Times New Roman"/>
          <w:lang w:eastAsia="en-GB"/>
        </w:rPr>
        <w:tab/>
        <w:t>For an MBS supporting NG-RAN:</w:t>
      </w:r>
    </w:p>
    <w:p w14:paraId="0BD1F5E3" w14:textId="77777777" w:rsidR="00ED229C" w:rsidRPr="00ED229C" w:rsidRDefault="00ED229C" w:rsidP="00ED229C">
      <w:pPr>
        <w:overflowPunct w:val="0"/>
        <w:autoSpaceDE w:val="0"/>
        <w:autoSpaceDN w:val="0"/>
        <w:adjustRightInd w:val="0"/>
        <w:ind w:left="851" w:hanging="284"/>
        <w:textAlignment w:val="baseline"/>
        <w:rPr>
          <w:rFonts w:eastAsia="Times New Roman"/>
          <w:lang w:eastAsia="en-GB"/>
        </w:rPr>
      </w:pPr>
      <w:r w:rsidRPr="00ED229C">
        <w:rPr>
          <w:rFonts w:eastAsia="Times New Roman"/>
          <w:lang w:eastAsia="en-GB"/>
        </w:rPr>
        <w:t>-</w:t>
      </w:r>
      <w:r w:rsidRPr="00ED229C">
        <w:rPr>
          <w:rFonts w:eastAsia="Times New Roman"/>
          <w:lang w:eastAsia="en-GB"/>
        </w:rPr>
        <w:tab/>
        <w:t>if the UE context retrieved from the last serving NG-RAN includes MBS session information and the NG-RAN node has not yet established the 5GC Shared MBS traffic delivery for the MBS session, the NG-RAN establishes the 5GC Shared MBS traffic delivery as specified in clause 7.2.1.4. The NG-RAN then sends Path Switch Request indicating the MBS support information;</w:t>
      </w:r>
    </w:p>
    <w:p w14:paraId="10D2CD53" w14:textId="77777777" w:rsidR="00ED229C" w:rsidRPr="00ED229C" w:rsidRDefault="00ED229C" w:rsidP="00ED229C">
      <w:pPr>
        <w:overflowPunct w:val="0"/>
        <w:autoSpaceDE w:val="0"/>
        <w:autoSpaceDN w:val="0"/>
        <w:adjustRightInd w:val="0"/>
        <w:ind w:left="851" w:hanging="284"/>
        <w:textAlignment w:val="baseline"/>
        <w:rPr>
          <w:rFonts w:eastAsia="Times New Roman"/>
          <w:lang w:eastAsia="en-GB"/>
        </w:rPr>
      </w:pPr>
      <w:r w:rsidRPr="00ED229C">
        <w:rPr>
          <w:rFonts w:eastAsia="Times New Roman"/>
          <w:lang w:eastAsia="en-GB"/>
        </w:rPr>
        <w:t>-</w:t>
      </w:r>
      <w:r w:rsidRPr="00ED229C">
        <w:rPr>
          <w:rFonts w:eastAsia="Times New Roman"/>
          <w:lang w:eastAsia="en-GB"/>
        </w:rPr>
        <w:tab/>
        <w:t>if the UE context retrieved from the last serving NG-RAN does not include MBS session information, Path Switch Request sent from NG-RAN includes the MBS support information. Based on the MBS support information, the SMF, after acknowledging the path switch request, provides the MBS related information and if applicable the associated QoS flow(s) information to the NG-RAN as specified in clause 7.2.1.3. The NG-RAN establishes the 5GC Shared MBS traffic delivery as specified in clause 7.2.1.4.</w:t>
      </w:r>
    </w:p>
    <w:p w14:paraId="021BA40D" w14:textId="77777777" w:rsidR="00ED229C" w:rsidRPr="00ED229C" w:rsidRDefault="00ED229C" w:rsidP="00ED229C">
      <w:pPr>
        <w:overflowPunct w:val="0"/>
        <w:autoSpaceDE w:val="0"/>
        <w:autoSpaceDN w:val="0"/>
        <w:adjustRightInd w:val="0"/>
        <w:ind w:left="568" w:hanging="284"/>
        <w:textAlignment w:val="baseline"/>
        <w:rPr>
          <w:rFonts w:eastAsia="Times New Roman"/>
          <w:lang w:eastAsia="en-GB"/>
        </w:rPr>
      </w:pPr>
      <w:r w:rsidRPr="00ED229C">
        <w:rPr>
          <w:rFonts w:eastAsia="Times New Roman"/>
          <w:lang w:eastAsia="en-GB"/>
        </w:rPr>
        <w:t>-</w:t>
      </w:r>
      <w:r w:rsidRPr="00ED229C">
        <w:rPr>
          <w:rFonts w:eastAsia="Times New Roman"/>
          <w:lang w:eastAsia="en-GB"/>
        </w:rPr>
        <w:tab/>
        <w:t>For an MBS non-supporting NG-RAN, Path Switch Request sent from NG-RAN does not include the MBS support information. If the MBS session is still inactive, the SMF, after acknowledging the path switch request, removes the associated QoS flow(s) information if it was provided before.</w:t>
      </w:r>
    </w:p>
    <w:p w14:paraId="7D88E756" w14:textId="632AE4EE" w:rsidR="002B0E44" w:rsidRPr="00ED229C" w:rsidDel="00E61626" w:rsidRDefault="002B0E44" w:rsidP="00E61626">
      <w:pPr>
        <w:rPr>
          <w:ins w:id="156" w:author="zte-v1" w:date="2023-04-06T20:14:00Z"/>
          <w:del w:id="157" w:author="Nokia r04" w:date="2023-04-17T19:47:00Z"/>
          <w:rFonts w:eastAsia="Times New Roman"/>
          <w:lang w:eastAsia="en-GB"/>
        </w:rPr>
        <w:pPrChange w:id="158" w:author="Nokia r04" w:date="2023-04-17T19:47:00Z">
          <w:pPr>
            <w:overflowPunct w:val="0"/>
            <w:autoSpaceDE w:val="0"/>
            <w:autoSpaceDN w:val="0"/>
            <w:adjustRightInd w:val="0"/>
            <w:ind w:left="568" w:hanging="284"/>
            <w:textAlignment w:val="baseline"/>
          </w:pPr>
        </w:pPrChange>
      </w:pPr>
      <w:ins w:id="159" w:author="zte-v1" w:date="2023-04-06T20:14:00Z">
        <w:del w:id="160" w:author="Ericsson" w:date="2023-04-17T21:50:00Z">
          <w:r w:rsidRPr="002D70DE" w:rsidDel="002D70DE">
            <w:rPr>
              <w:rFonts w:eastAsia="Times New Roman"/>
              <w:highlight w:val="cyan"/>
              <w:lang w:eastAsia="en-GB"/>
              <w:rPrChange w:id="161" w:author="Ericsson" w:date="2023-04-17T21:50:00Z">
                <w:rPr>
                  <w:rFonts w:eastAsia="Times New Roman"/>
                  <w:lang w:eastAsia="en-GB"/>
                </w:rPr>
              </w:rPrChange>
            </w:rPr>
            <w:delText>-</w:delText>
          </w:r>
          <w:r w:rsidRPr="00ED229C" w:rsidDel="002D70DE">
            <w:rPr>
              <w:rFonts w:eastAsia="Times New Roman"/>
              <w:lang w:eastAsia="en-GB"/>
            </w:rPr>
            <w:tab/>
          </w:r>
        </w:del>
        <w:r>
          <w:rPr>
            <w:rFonts w:eastAsia="Times New Roman"/>
            <w:lang w:eastAsia="en-GB"/>
          </w:rPr>
          <w:t xml:space="preserve">If the UE context retrieval fails, the </w:t>
        </w:r>
      </w:ins>
      <w:ins w:id="162" w:author="zte-v1" w:date="2023-04-06T20:15:00Z">
        <w:r>
          <w:rPr>
            <w:rFonts w:eastAsia="Times New Roman"/>
            <w:lang w:eastAsia="en-GB"/>
          </w:rPr>
          <w:t xml:space="preserve">UE </w:t>
        </w:r>
        <w:del w:id="163" w:author="Haris Zisimopoulos" w:date="2023-04-17T09:50:00Z">
          <w:r w:rsidDel="00C01C93">
            <w:rPr>
              <w:rFonts w:eastAsia="Times New Roman"/>
              <w:lang w:eastAsia="en-GB"/>
            </w:rPr>
            <w:delText>are</w:delText>
          </w:r>
        </w:del>
      </w:ins>
      <w:ins w:id="164" w:author="Haris Zisimopoulos" w:date="2023-04-17T09:50:00Z">
        <w:r>
          <w:rPr>
            <w:rFonts w:eastAsia="Times New Roman"/>
            <w:lang w:eastAsia="en-GB"/>
          </w:rPr>
          <w:t>is</w:t>
        </w:r>
      </w:ins>
      <w:ins w:id="165" w:author="zte-v1" w:date="2023-04-06T20:15:00Z">
        <w:r>
          <w:rPr>
            <w:rFonts w:eastAsia="Times New Roman"/>
            <w:lang w:eastAsia="en-GB"/>
          </w:rPr>
          <w:t xml:space="preserve"> moved into RRC IDLE state as per </w:t>
        </w:r>
      </w:ins>
      <w:ins w:id="166" w:author="Haris Zisimopoulos" w:date="2023-04-17T09:50:00Z">
        <w:r>
          <w:rPr>
            <w:rFonts w:eastAsia="Times New Roman"/>
            <w:lang w:eastAsia="en-GB"/>
          </w:rPr>
          <w:t>T</w:t>
        </w:r>
      </w:ins>
      <w:ins w:id="167" w:author="Haris Zisimopoulos" w:date="2023-04-17T09:51:00Z">
        <w:r>
          <w:rPr>
            <w:rFonts w:eastAsia="Times New Roman"/>
            <w:lang w:eastAsia="en-GB"/>
          </w:rPr>
          <w:t xml:space="preserve">S </w:t>
        </w:r>
      </w:ins>
      <w:ins w:id="168" w:author="zte-v1" w:date="2023-04-06T20:15:00Z">
        <w:r>
          <w:rPr>
            <w:rFonts w:eastAsia="Times New Roman"/>
            <w:lang w:eastAsia="en-GB"/>
          </w:rPr>
          <w:t>38.300 [</w:t>
        </w:r>
      </w:ins>
      <w:ins w:id="169" w:author="zte-v1" w:date="2023-04-06T20:19:00Z">
        <w:r>
          <w:rPr>
            <w:rFonts w:eastAsia="Times New Roman"/>
            <w:lang w:eastAsia="en-GB"/>
          </w:rPr>
          <w:t>9</w:t>
        </w:r>
      </w:ins>
      <w:ins w:id="170" w:author="zte-v1" w:date="2023-04-06T20:15:00Z">
        <w:r>
          <w:rPr>
            <w:rFonts w:eastAsia="Times New Roman"/>
            <w:lang w:eastAsia="en-GB"/>
          </w:rPr>
          <w:t xml:space="preserve">]. The UE </w:t>
        </w:r>
        <w:r>
          <w:t xml:space="preserve">initiates the </w:t>
        </w:r>
      </w:ins>
      <w:ins w:id="171" w:author="Haris Zisimopoulos" w:date="2023-04-17T09:51:00Z">
        <w:del w:id="172" w:author="Ericsson" w:date="2023-04-17T21:53:00Z">
          <w:r w:rsidRPr="003936EF" w:rsidDel="003936EF">
            <w:rPr>
              <w:highlight w:val="cyan"/>
              <w:rPrChange w:id="173" w:author="Ericsson" w:date="2023-04-17T21:53:00Z">
                <w:rPr/>
              </w:rPrChange>
            </w:rPr>
            <w:delText>initiates</w:delText>
          </w:r>
          <w:r w:rsidRPr="001B7C50" w:rsidDel="003936EF">
            <w:delText xml:space="preserve"> </w:delText>
          </w:r>
          <w:r w:rsidRPr="003936EF" w:rsidDel="003936EF">
            <w:rPr>
              <w:highlight w:val="cyan"/>
              <w:rPrChange w:id="174" w:author="Ericsson" w:date="2023-04-17T21:53:00Z">
                <w:rPr/>
              </w:rPrChange>
            </w:rPr>
            <w:delText>the</w:delText>
          </w:r>
        </w:del>
        <w:r w:rsidRPr="001B7C50">
          <w:t xml:space="preserve"> NAS signalling recovery (see TS</w:t>
        </w:r>
        <w:r>
          <w:t> </w:t>
        </w:r>
        <w:r w:rsidRPr="001B7C50">
          <w:t>24.501</w:t>
        </w:r>
        <w:r>
          <w:t xml:space="preserve"> [x])</w:t>
        </w:r>
      </w:ins>
      <w:ins w:id="175" w:author="Nokia r04" w:date="2023-04-17T19:47:00Z">
        <w:r w:rsidR="00E61626">
          <w:t xml:space="preserve">. </w:t>
        </w:r>
        <w:r w:rsidR="00E61626" w:rsidRPr="00E61626">
          <w:rPr>
            <w:highlight w:val="yellow"/>
            <w:rPrChange w:id="176" w:author="Nokia r04" w:date="2023-04-17T19:49:00Z">
              <w:rPr/>
            </w:rPrChange>
          </w:rPr>
          <w:t>As specified in clause 4.2.2.2.2 of TS 23.502 [6], parts of the service request procedure can also be executed during the Mobility Registration Update procedure to activate the associated PDU session(s) and Clause 7.2.8 then applies</w:t>
        </w:r>
        <w:r w:rsidR="00E61626" w:rsidRPr="00E61626">
          <w:rPr>
            <w:highlight w:val="yellow"/>
            <w:rPrChange w:id="177" w:author="Nokia r04" w:date="2023-04-17T19:49:00Z">
              <w:rPr/>
            </w:rPrChange>
          </w:rPr>
          <w:t>.</w:t>
        </w:r>
      </w:ins>
      <w:ins w:id="178" w:author="zte-v1" w:date="2023-04-06T20:15:00Z">
        <w:del w:id="179" w:author="Nokia r04" w:date="2023-04-17T19:47:00Z">
          <w:r w:rsidDel="00E61626">
            <w:delText>Mobility Registration Update procedure or Service Request procedure to activate the associated PDU session(s).</w:delText>
          </w:r>
        </w:del>
      </w:ins>
      <w:ins w:id="180" w:author="zte-v1" w:date="2023-04-06T20:17:00Z">
        <w:del w:id="181" w:author="Nokia r04" w:date="2023-04-17T19:47:00Z">
          <w:r w:rsidDel="00E61626">
            <w:delText xml:space="preserve"> </w:delText>
          </w:r>
        </w:del>
      </w:ins>
      <w:ins w:id="182" w:author="Haris Zisimopoulos" w:date="2023-04-17T09:52:00Z">
        <w:del w:id="183" w:author="Nokia r04" w:date="2023-04-17T19:47:00Z">
          <w:r w:rsidDel="00E61626">
            <w:delText xml:space="preserve">When the UE requests to re-establish the associated PDU session(s), </w:delText>
          </w:r>
        </w:del>
      </w:ins>
      <w:ins w:id="184" w:author="zte-v1" w:date="2023-04-06T20:17:00Z">
        <w:del w:id="185" w:author="Nokia r04" w:date="2023-04-17T19:47:00Z">
          <w:r w:rsidDel="00E61626">
            <w:delText>T</w:delText>
          </w:r>
        </w:del>
      </w:ins>
      <w:ins w:id="186" w:author="Haris Zisimopoulos" w:date="2023-04-17T09:52:00Z">
        <w:del w:id="187" w:author="Nokia r04" w:date="2023-04-17T19:47:00Z">
          <w:r w:rsidDel="00E61626">
            <w:delText>t</w:delText>
          </w:r>
        </w:del>
      </w:ins>
      <w:ins w:id="188" w:author="zte-v1" w:date="2023-04-06T20:17:00Z">
        <w:del w:id="189" w:author="Nokia r04" w:date="2023-04-17T19:47:00Z">
          <w:r w:rsidDel="00E61626">
            <w:delText xml:space="preserve">he SMF provides the </w:delText>
          </w:r>
        </w:del>
      </w:ins>
      <w:ins w:id="190" w:author="zte-v1" w:date="2023-04-06T20:19:00Z">
        <w:del w:id="191" w:author="Nokia r04" w:date="2023-04-17T19:47:00Z">
          <w:r w:rsidRPr="00ED229C" w:rsidDel="00E61626">
            <w:rPr>
              <w:rFonts w:eastAsia="Times New Roman"/>
              <w:lang w:eastAsia="en-GB"/>
            </w:rPr>
            <w:delText xml:space="preserve">MBS related information and if applicable the associated QoS flow(s) information to the NG-RAN </w:delText>
          </w:r>
          <w:r w:rsidDel="00E61626">
            <w:rPr>
              <w:rFonts w:eastAsia="Times New Roman"/>
              <w:lang w:eastAsia="en-GB"/>
            </w:rPr>
            <w:delText>as</w:delText>
          </w:r>
        </w:del>
      </w:ins>
      <w:ins w:id="192" w:author="Haris Zisimopoulos" w:date="2023-04-17T09:53:00Z">
        <w:del w:id="193" w:author="Nokia r04" w:date="2023-04-17T19:47:00Z">
          <w:r w:rsidDel="00E61626">
            <w:delText>perform</w:delText>
          </w:r>
        </w:del>
      </w:ins>
      <w:ins w:id="194" w:author="Haris Zisimopoulos" w:date="2023-04-17T09:54:00Z">
        <w:del w:id="195" w:author="Nokia r04" w:date="2023-04-17T19:47:00Z">
          <w:r w:rsidDel="00E61626">
            <w:delText>s the procedure</w:delText>
          </w:r>
        </w:del>
      </w:ins>
      <w:ins w:id="196" w:author="zte-v1" w:date="2023-04-06T20:19:00Z">
        <w:del w:id="197" w:author="Nokia r04" w:date="2023-04-17T19:47:00Z">
          <w:r w:rsidDel="00E61626">
            <w:rPr>
              <w:rFonts w:eastAsia="Times New Roman"/>
              <w:lang w:eastAsia="en-GB"/>
            </w:rPr>
            <w:delText xml:space="preserve"> specified</w:delText>
          </w:r>
        </w:del>
      </w:ins>
      <w:ins w:id="198" w:author="Haris Zisimopoulos" w:date="2023-04-17T09:54:00Z">
        <w:del w:id="199" w:author="Nokia r04" w:date="2023-04-17T19:47:00Z">
          <w:r w:rsidDel="00E61626">
            <w:rPr>
              <w:rFonts w:eastAsia="Times New Roman"/>
              <w:lang w:eastAsia="en-GB"/>
            </w:rPr>
            <w:delText>defined</w:delText>
          </w:r>
        </w:del>
      </w:ins>
      <w:ins w:id="200" w:author="zte-v1" w:date="2023-04-06T20:19:00Z">
        <w:del w:id="201" w:author="Nokia r04" w:date="2023-04-17T19:47:00Z">
          <w:r w:rsidDel="00E61626">
            <w:rPr>
              <w:rFonts w:eastAsia="Times New Roman"/>
              <w:lang w:eastAsia="en-GB"/>
            </w:rPr>
            <w:delText xml:space="preserve"> in clause </w:delText>
          </w:r>
          <w:commentRangeStart w:id="202"/>
          <w:r w:rsidDel="00E61626">
            <w:rPr>
              <w:rFonts w:eastAsia="Times New Roman"/>
              <w:lang w:eastAsia="en-GB"/>
            </w:rPr>
            <w:delText>7.2.1.3.</w:delText>
          </w:r>
        </w:del>
      </w:ins>
      <w:commentRangeEnd w:id="202"/>
      <w:r w:rsidR="00E61626">
        <w:rPr>
          <w:rStyle w:val="CommentReference"/>
        </w:rPr>
        <w:commentReference w:id="202"/>
      </w:r>
    </w:p>
    <w:p w14:paraId="081FC41C" w14:textId="6635D1E9" w:rsidR="002B0E44" w:rsidDel="00E61626" w:rsidRDefault="002B0E44" w:rsidP="00E61626">
      <w:pPr>
        <w:rPr>
          <w:ins w:id="203" w:author="zte-v1" w:date="2023-04-06T20:21:00Z"/>
          <w:del w:id="204" w:author="Nokia r04" w:date="2023-04-17T19:47:00Z"/>
          <w:rFonts w:eastAsia="Times New Roman"/>
          <w:lang w:eastAsia="en-GB"/>
        </w:rPr>
        <w:pPrChange w:id="205" w:author="Nokia r04" w:date="2023-04-17T19:47:00Z">
          <w:pPr>
            <w:overflowPunct w:val="0"/>
            <w:autoSpaceDE w:val="0"/>
            <w:autoSpaceDN w:val="0"/>
            <w:adjustRightInd w:val="0"/>
            <w:ind w:left="851" w:hanging="284"/>
            <w:textAlignment w:val="baseline"/>
          </w:pPr>
        </w:pPrChange>
      </w:pPr>
      <w:ins w:id="206" w:author="zte-v1" w:date="2023-04-06T20:20:00Z">
        <w:del w:id="207" w:author="Nokia r04" w:date="2023-04-17T19:47:00Z">
          <w:r w:rsidRPr="00ED229C" w:rsidDel="00E61626">
            <w:rPr>
              <w:rFonts w:eastAsia="Times New Roman"/>
              <w:lang w:eastAsia="en-GB"/>
            </w:rPr>
            <w:delText>-</w:delText>
          </w:r>
          <w:r w:rsidRPr="00ED229C" w:rsidDel="00E61626">
            <w:rPr>
              <w:rFonts w:eastAsia="Times New Roman"/>
              <w:lang w:eastAsia="en-GB"/>
            </w:rPr>
            <w:tab/>
          </w:r>
        </w:del>
      </w:ins>
      <w:ins w:id="208" w:author="zte-v1" w:date="2023-04-06T20:21:00Z">
        <w:del w:id="209" w:author="Nokia r04" w:date="2023-04-17T19:47:00Z">
          <w:r w:rsidRPr="00ED229C" w:rsidDel="00E61626">
            <w:rPr>
              <w:rFonts w:eastAsia="Times New Roman"/>
              <w:lang w:eastAsia="en-GB"/>
            </w:rPr>
            <w:delText>For an MBS supporting NG-RAN</w:delText>
          </w:r>
          <w:r w:rsidDel="00E61626">
            <w:rPr>
              <w:rFonts w:eastAsia="Times New Roman"/>
              <w:lang w:eastAsia="en-GB"/>
            </w:rPr>
            <w:delText>, it</w:delText>
          </w:r>
          <w:r w:rsidRPr="00ED229C" w:rsidDel="00E61626">
            <w:rPr>
              <w:rFonts w:eastAsia="Times New Roman"/>
              <w:lang w:eastAsia="en-GB"/>
            </w:rPr>
            <w:delText xml:space="preserve"> establishes the 5GC Shared MBS traffic delivery </w:delText>
          </w:r>
        </w:del>
      </w:ins>
      <w:ins w:id="210" w:author="Ericsson" w:date="2023-04-17T21:55:00Z">
        <w:del w:id="211" w:author="Nokia r04" w:date="2023-04-17T19:47:00Z">
          <w:r w:rsidR="00AF21A2" w:rsidRPr="00AF21A2" w:rsidDel="00E61626">
            <w:rPr>
              <w:rFonts w:eastAsia="Times New Roman"/>
              <w:highlight w:val="cyan"/>
              <w:lang w:eastAsia="en-GB"/>
              <w:rPrChange w:id="212" w:author="Ericsson" w:date="2023-04-17T21:55:00Z">
                <w:rPr>
                  <w:rFonts w:eastAsia="Times New Roman"/>
                  <w:lang w:eastAsia="en-GB"/>
                </w:rPr>
              </w:rPrChange>
            </w:rPr>
            <w:delText>(if not already established)</w:delText>
          </w:r>
          <w:r w:rsidR="00AF21A2" w:rsidDel="00E61626">
            <w:rPr>
              <w:rFonts w:eastAsia="Times New Roman"/>
              <w:lang w:eastAsia="en-GB"/>
            </w:rPr>
            <w:delText xml:space="preserve"> </w:delText>
          </w:r>
        </w:del>
      </w:ins>
      <w:ins w:id="213" w:author="zte-v1" w:date="2023-04-06T20:21:00Z">
        <w:del w:id="214" w:author="Nokia r04" w:date="2023-04-17T19:47:00Z">
          <w:r w:rsidRPr="00ED229C" w:rsidDel="00E61626">
            <w:rPr>
              <w:rFonts w:eastAsia="Times New Roman"/>
              <w:lang w:eastAsia="en-GB"/>
            </w:rPr>
            <w:delText>as specified in clause 7.2.1.4.</w:delText>
          </w:r>
        </w:del>
      </w:ins>
    </w:p>
    <w:p w14:paraId="45B30F02" w14:textId="1E870D10" w:rsidR="002B0E44" w:rsidRPr="00ED229C" w:rsidRDefault="002B0E44" w:rsidP="00E61626">
      <w:pPr>
        <w:rPr>
          <w:ins w:id="215" w:author="zte-v1" w:date="2023-04-06T20:20:00Z"/>
          <w:rFonts w:eastAsia="Times New Roman"/>
          <w:lang w:eastAsia="en-GB"/>
        </w:rPr>
        <w:pPrChange w:id="216" w:author="Nokia r04" w:date="2023-04-17T19:47:00Z">
          <w:pPr>
            <w:overflowPunct w:val="0"/>
            <w:autoSpaceDE w:val="0"/>
            <w:autoSpaceDN w:val="0"/>
            <w:adjustRightInd w:val="0"/>
            <w:ind w:left="851" w:hanging="284"/>
            <w:textAlignment w:val="baseline"/>
          </w:pPr>
        </w:pPrChange>
      </w:pPr>
      <w:ins w:id="217" w:author="zte-v1" w:date="2023-04-06T20:21:00Z">
        <w:del w:id="218" w:author="Nokia r04" w:date="2023-04-17T19:47:00Z">
          <w:r w:rsidRPr="00ED229C" w:rsidDel="00E61626">
            <w:rPr>
              <w:rFonts w:eastAsia="Times New Roman"/>
              <w:lang w:eastAsia="en-GB"/>
            </w:rPr>
            <w:delText>-</w:delText>
          </w:r>
          <w:r w:rsidRPr="00ED229C" w:rsidDel="00E61626">
            <w:rPr>
              <w:rFonts w:eastAsia="Times New Roman"/>
              <w:lang w:eastAsia="en-GB"/>
            </w:rPr>
            <w:tab/>
            <w:delText xml:space="preserve">For an MBS </w:delText>
          </w:r>
          <w:r w:rsidDel="00E61626">
            <w:rPr>
              <w:rFonts w:eastAsia="Times New Roman"/>
              <w:lang w:eastAsia="en-GB"/>
            </w:rPr>
            <w:delText>non-</w:delText>
          </w:r>
          <w:r w:rsidRPr="00ED229C" w:rsidDel="00E61626">
            <w:rPr>
              <w:rFonts w:eastAsia="Times New Roman"/>
              <w:lang w:eastAsia="en-GB"/>
            </w:rPr>
            <w:delText>supporting NG-RAN</w:delText>
          </w:r>
          <w:r w:rsidDel="00E61626">
            <w:rPr>
              <w:rFonts w:eastAsia="Times New Roman"/>
              <w:lang w:eastAsia="en-GB"/>
            </w:rPr>
            <w:delText xml:space="preserve">, </w:delText>
          </w:r>
        </w:del>
      </w:ins>
      <w:ins w:id="219" w:author="zte-v1" w:date="2023-04-06T20:22:00Z">
        <w:del w:id="220" w:author="Nokia r04" w:date="2023-04-17T19:47:00Z">
          <w:r w:rsidRPr="00ED229C" w:rsidDel="00E61626">
            <w:rPr>
              <w:rFonts w:eastAsia="Times New Roman"/>
              <w:lang w:eastAsia="en-GB"/>
            </w:rPr>
            <w:delText>SMF removes the associated QoS flow(s) information if it was provided before</w:delText>
          </w:r>
        </w:del>
      </w:ins>
      <w:ins w:id="221" w:author="Ericsson" w:date="2023-04-17T21:57:00Z">
        <w:del w:id="222" w:author="Nokia r04" w:date="2023-04-17T19:47:00Z">
          <w:r w:rsidR="00AF21A2" w:rsidDel="00E61626">
            <w:rPr>
              <w:rFonts w:eastAsia="Times New Roman"/>
              <w:lang w:eastAsia="en-GB"/>
            </w:rPr>
            <w:delText xml:space="preserve"> </w:delText>
          </w:r>
          <w:r w:rsidR="00AF21A2" w:rsidRPr="00AF21A2" w:rsidDel="00E61626">
            <w:rPr>
              <w:rFonts w:eastAsia="Times New Roman"/>
              <w:highlight w:val="cyan"/>
              <w:lang w:eastAsia="en-GB"/>
              <w:rPrChange w:id="223" w:author="Ericsson" w:date="2023-04-17T21:57:00Z">
                <w:rPr>
                  <w:rFonts w:eastAsia="Times New Roman"/>
                  <w:lang w:eastAsia="en-GB"/>
                </w:rPr>
              </w:rPrChange>
            </w:rPr>
            <w:delText>if the MBS Session is inactive</w:delText>
          </w:r>
        </w:del>
      </w:ins>
      <w:ins w:id="224" w:author="zte-v1" w:date="2023-04-06T20:21:00Z">
        <w:del w:id="225" w:author="Nokia r04" w:date="2023-04-17T19:47:00Z">
          <w:r w:rsidRPr="00ED229C" w:rsidDel="00E61626">
            <w:rPr>
              <w:rFonts w:eastAsia="Times New Roman"/>
              <w:lang w:eastAsia="en-GB"/>
            </w:rPr>
            <w:delText>.</w:delText>
          </w:r>
        </w:del>
      </w:ins>
    </w:p>
    <w:p w14:paraId="591F7920" w14:textId="5357E0F6" w:rsidR="002D70DE" w:rsidRPr="002800F7" w:rsidRDefault="002D70DE" w:rsidP="002D70D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CHANGES</w:t>
      </w:r>
    </w:p>
    <w:p w14:paraId="32ADC8B9" w14:textId="10C71D93" w:rsidR="00F46856" w:rsidRDefault="00F46856" w:rsidP="00F46856">
      <w:pPr>
        <w:rPr>
          <w:ins w:id="226" w:author="Ericsson" w:date="2023-04-17T21:51:00Z"/>
          <w:noProof/>
        </w:rPr>
      </w:pPr>
    </w:p>
    <w:p w14:paraId="5F01DE7C" w14:textId="77777777" w:rsidR="002D70DE" w:rsidRPr="004D3578" w:rsidRDefault="002D70DE" w:rsidP="002D70DE">
      <w:pPr>
        <w:pStyle w:val="Heading1"/>
      </w:pPr>
      <w:bookmarkStart w:id="227" w:name="_Toc66391719"/>
      <w:bookmarkStart w:id="228" w:name="_Toc70079006"/>
      <w:bookmarkStart w:id="229" w:name="_Toc131154997"/>
      <w:r w:rsidRPr="004D3578">
        <w:lastRenderedPageBreak/>
        <w:t>2</w:t>
      </w:r>
      <w:r w:rsidRPr="004D3578">
        <w:tab/>
        <w:t>References</w:t>
      </w:r>
      <w:bookmarkEnd w:id="227"/>
      <w:bookmarkEnd w:id="228"/>
      <w:bookmarkEnd w:id="229"/>
    </w:p>
    <w:p w14:paraId="65C1140F" w14:textId="77777777" w:rsidR="002D70DE" w:rsidRPr="004D3578" w:rsidRDefault="002D70DE" w:rsidP="002D70DE">
      <w:r w:rsidRPr="004D3578">
        <w:t>The following documents contain provisions which, through reference in this text, constitute provisions of the present document.</w:t>
      </w:r>
    </w:p>
    <w:p w14:paraId="3B2B7B8F" w14:textId="77777777" w:rsidR="002D70DE" w:rsidRPr="004D3578" w:rsidRDefault="002D70DE" w:rsidP="002D70DE">
      <w:pPr>
        <w:pStyle w:val="B1"/>
      </w:pPr>
      <w:r>
        <w:t>-</w:t>
      </w:r>
      <w:r>
        <w:tab/>
      </w:r>
      <w:r w:rsidRPr="004D3578">
        <w:t>References are either specific (identified by date of publication, edition number, version number, etc.) or non</w:t>
      </w:r>
      <w:r w:rsidRPr="004D3578">
        <w:noBreakHyphen/>
        <w:t>specific.</w:t>
      </w:r>
    </w:p>
    <w:p w14:paraId="0E2FFD4F" w14:textId="77777777" w:rsidR="002D70DE" w:rsidRPr="004D3578" w:rsidRDefault="002D70DE" w:rsidP="002D70DE">
      <w:pPr>
        <w:pStyle w:val="B1"/>
      </w:pPr>
      <w:r>
        <w:t>-</w:t>
      </w:r>
      <w:r>
        <w:tab/>
      </w:r>
      <w:r w:rsidRPr="004D3578">
        <w:t>For a specific reference, subsequent revisions do not apply.</w:t>
      </w:r>
    </w:p>
    <w:p w14:paraId="621589CD" w14:textId="77777777" w:rsidR="002D70DE" w:rsidRPr="004D3578" w:rsidRDefault="002D70DE" w:rsidP="002D70D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F546FF6" w14:textId="77777777" w:rsidR="002D70DE" w:rsidRPr="004D3578" w:rsidRDefault="002D70DE" w:rsidP="002D70DE">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15581F30" w14:textId="77777777" w:rsidR="002D70DE" w:rsidRPr="00332FC3" w:rsidRDefault="002D70DE" w:rsidP="002D70DE">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70B140C9" w14:textId="77777777" w:rsidR="002D70DE" w:rsidRPr="00332FC3" w:rsidRDefault="002D70DE" w:rsidP="002D70DE">
      <w:pPr>
        <w:pStyle w:val="EX"/>
        <w:rPr>
          <w:lang w:eastAsia="ko-KR"/>
        </w:rPr>
      </w:pPr>
      <w:r>
        <w:rPr>
          <w:lang w:eastAsia="ko-KR"/>
        </w:rPr>
        <w:t>[3]</w:t>
      </w:r>
      <w:r>
        <w:rPr>
          <w:lang w:eastAsia="ko-KR"/>
        </w:rPr>
        <w:tab/>
        <w:t>3GPP TS 22.246: "Multimedia Broadcast/Multicast Service (MBMS) user services; Stage 1".</w:t>
      </w:r>
    </w:p>
    <w:p w14:paraId="5B0F62BE" w14:textId="77777777" w:rsidR="002D70DE" w:rsidRPr="00332FC3" w:rsidRDefault="002D70DE" w:rsidP="002D70DE">
      <w:pPr>
        <w:pStyle w:val="EX"/>
      </w:pPr>
      <w:r>
        <w:t>[4]</w:t>
      </w:r>
      <w:r>
        <w:tab/>
        <w:t>3GPP TS 22.26</w:t>
      </w:r>
      <w:r w:rsidRPr="00332FC3">
        <w:t xml:space="preserve">1: </w:t>
      </w:r>
      <w:r>
        <w:t>"</w:t>
      </w:r>
      <w:r w:rsidRPr="00736B3F">
        <w:t xml:space="preserve">Service requirements for </w:t>
      </w:r>
      <w:r>
        <w:t>the 5G system"</w:t>
      </w:r>
      <w:r w:rsidRPr="00332FC3">
        <w:t>.</w:t>
      </w:r>
    </w:p>
    <w:p w14:paraId="784BF973" w14:textId="77777777" w:rsidR="002D70DE" w:rsidRPr="00332FC3" w:rsidRDefault="002D70DE" w:rsidP="002D70DE">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15AD963C" w14:textId="77777777" w:rsidR="002D70DE" w:rsidRPr="00F70B61" w:rsidRDefault="002D70DE" w:rsidP="002D70DE">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3F692D2D" w14:textId="77777777" w:rsidR="002D70DE" w:rsidRPr="00332FC3" w:rsidRDefault="002D70DE" w:rsidP="002D70DE">
      <w:pPr>
        <w:pStyle w:val="EX"/>
        <w:rPr>
          <w:rFonts w:eastAsia="DengXian"/>
        </w:rPr>
      </w:pPr>
      <w:r>
        <w:rPr>
          <w:rFonts w:eastAsia="DengXian"/>
        </w:rPr>
        <w:t>[7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23.503: </w:t>
      </w:r>
      <w:r>
        <w:rPr>
          <w:rFonts w:eastAsia="DengXian"/>
        </w:rPr>
        <w:t>"</w:t>
      </w:r>
      <w:r w:rsidRPr="00332FC3">
        <w:rPr>
          <w:rFonts w:eastAsia="DengXian"/>
        </w:rPr>
        <w:t>Policy and charging control framework for the 5G System (5GS); Stage 2</w:t>
      </w:r>
      <w:r>
        <w:rPr>
          <w:rFonts w:eastAsia="DengXian"/>
        </w:rPr>
        <w:t>"</w:t>
      </w:r>
      <w:r w:rsidRPr="00332FC3">
        <w:rPr>
          <w:rFonts w:eastAsia="DengXian"/>
        </w:rPr>
        <w:t>.</w:t>
      </w:r>
    </w:p>
    <w:p w14:paraId="40F6E5B9" w14:textId="77777777" w:rsidR="002D70DE" w:rsidRPr="00332FC3" w:rsidRDefault="002D70DE" w:rsidP="002D70DE">
      <w:pPr>
        <w:pStyle w:val="EX"/>
        <w:rPr>
          <w:rFonts w:eastAsia="DengXian"/>
        </w:rPr>
      </w:pPr>
      <w:r w:rsidRPr="00332FC3">
        <w:rPr>
          <w:rFonts w:eastAsia="DengXian"/>
        </w:rPr>
        <w:t>[</w:t>
      </w:r>
      <w:r>
        <w:rPr>
          <w:rFonts w:eastAsia="DengXian"/>
        </w:rPr>
        <w:t>8</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5AD7C3E5" w14:textId="77777777" w:rsidR="002D70DE" w:rsidRPr="00332FC3" w:rsidRDefault="002D70DE" w:rsidP="002D70DE">
      <w:pPr>
        <w:pStyle w:val="EX"/>
        <w:rPr>
          <w:rFonts w:eastAsia="DengXian"/>
        </w:rPr>
      </w:pPr>
      <w:r>
        <w:rPr>
          <w:rFonts w:eastAsia="DengXian"/>
        </w:rPr>
        <w:t>[9</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2283124B" w14:textId="77777777" w:rsidR="002D70DE" w:rsidRPr="00332FC3" w:rsidRDefault="002D70DE" w:rsidP="002D70DE">
      <w:pPr>
        <w:pStyle w:val="EX"/>
        <w:rPr>
          <w:rFonts w:eastAsia="DengXian"/>
        </w:rPr>
      </w:pPr>
      <w:r w:rsidRPr="00332FC3">
        <w:rPr>
          <w:rFonts w:eastAsia="DengXian"/>
        </w:rPr>
        <w:t>[</w:t>
      </w:r>
      <w:r>
        <w:rPr>
          <w:rFonts w:eastAsia="DengXian"/>
        </w:rPr>
        <w:t>10</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23.468: </w:t>
      </w:r>
      <w:r>
        <w:rPr>
          <w:rFonts w:eastAsia="DengXian"/>
        </w:rPr>
        <w:t>"</w:t>
      </w:r>
      <w:r w:rsidRPr="00332FC3">
        <w:rPr>
          <w:rFonts w:eastAsia="DengXian"/>
        </w:rPr>
        <w:t>Group Communication System Enablers for LTE (GCSE_LTE)</w:t>
      </w:r>
      <w:r>
        <w:rPr>
          <w:rFonts w:eastAsia="DengXian"/>
        </w:rPr>
        <w:t>"</w:t>
      </w:r>
      <w:r w:rsidRPr="00332FC3">
        <w:rPr>
          <w:rFonts w:eastAsia="DengXian"/>
        </w:rPr>
        <w:t>.</w:t>
      </w:r>
    </w:p>
    <w:p w14:paraId="19618284" w14:textId="77777777" w:rsidR="002D70DE" w:rsidRPr="00186F2A" w:rsidRDefault="002D70DE" w:rsidP="002D70DE">
      <w:pPr>
        <w:pStyle w:val="EX"/>
        <w:rPr>
          <w:rFonts w:eastAsia="MS Mincho"/>
        </w:rPr>
      </w:pPr>
      <w:r w:rsidRPr="00332FC3">
        <w:rPr>
          <w:rFonts w:eastAsia="DengXian"/>
        </w:rPr>
        <w:t>[</w:t>
      </w:r>
      <w:r>
        <w:rPr>
          <w:rFonts w:eastAsia="DengXian"/>
        </w:rPr>
        <w:t>11</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26.348: </w:t>
      </w:r>
      <w:r>
        <w:rPr>
          <w:rFonts w:eastAsia="DengXian"/>
        </w:rPr>
        <w:t>"</w:t>
      </w:r>
      <w:r w:rsidRPr="00332FC3">
        <w:rPr>
          <w:rFonts w:eastAsia="DengXian"/>
        </w:rPr>
        <w:t xml:space="preserve">Northbound Application Programming Interface (API) for Multimedia Broadcast/Multicast Service (MBMS) at the </w:t>
      </w:r>
      <w:proofErr w:type="spellStart"/>
      <w:r w:rsidRPr="00332FC3">
        <w:rPr>
          <w:rFonts w:eastAsia="DengXian"/>
        </w:rPr>
        <w:t>xMB</w:t>
      </w:r>
      <w:proofErr w:type="spellEnd"/>
      <w:r w:rsidRPr="00332FC3">
        <w:rPr>
          <w:rFonts w:eastAsia="DengXian"/>
        </w:rPr>
        <w:t xml:space="preserve"> reference point</w:t>
      </w:r>
      <w:r>
        <w:rPr>
          <w:rFonts w:eastAsia="DengXian"/>
        </w:rPr>
        <w:t>"</w:t>
      </w:r>
      <w:r w:rsidRPr="00332FC3">
        <w:rPr>
          <w:rFonts w:eastAsia="DengXian"/>
        </w:rPr>
        <w:t>.</w:t>
      </w:r>
    </w:p>
    <w:p w14:paraId="4CD8CF6E" w14:textId="77777777" w:rsidR="002D70DE" w:rsidRDefault="002D70DE" w:rsidP="002D70DE">
      <w:pPr>
        <w:pStyle w:val="EX"/>
      </w:pPr>
      <w:r>
        <w:t>[12]</w:t>
      </w:r>
      <w:r>
        <w:tab/>
        <w:t>3GPP TS 23.003: "Numbering, Addressing and Identification".</w:t>
      </w:r>
    </w:p>
    <w:p w14:paraId="349A81C2" w14:textId="77777777" w:rsidR="002D70DE" w:rsidRDefault="002D70DE" w:rsidP="002D70DE">
      <w:pPr>
        <w:pStyle w:val="EX"/>
      </w:pPr>
      <w:r>
        <w:t>[13]</w:t>
      </w:r>
      <w:r>
        <w:tab/>
        <w:t>3GPP TS 26.346: "MBMS: Protocols and Codecs".</w:t>
      </w:r>
    </w:p>
    <w:p w14:paraId="2670BE4E" w14:textId="77777777" w:rsidR="002D70DE" w:rsidRDefault="002D70DE" w:rsidP="002D70DE">
      <w:pPr>
        <w:pStyle w:val="EX"/>
      </w:pPr>
      <w:r>
        <w:t>[14]</w:t>
      </w:r>
      <w:r>
        <w:tab/>
        <w:t>Void.</w:t>
      </w:r>
    </w:p>
    <w:p w14:paraId="4E416D1C" w14:textId="77777777" w:rsidR="002D70DE" w:rsidRPr="00E37705" w:rsidRDefault="002D70DE" w:rsidP="002D70DE">
      <w:pPr>
        <w:pStyle w:val="EX"/>
        <w:rPr>
          <w:rFonts w:eastAsia="Yu Mincho"/>
          <w:lang w:eastAsia="ja-JP"/>
        </w:rPr>
      </w:pPr>
      <w:r>
        <w:t>[15]</w:t>
      </w:r>
      <w:r>
        <w:tab/>
        <w:t>3GPP TS 38.413: "</w:t>
      </w:r>
      <w:r>
        <w:rPr>
          <w:rFonts w:eastAsia="MS Mincho"/>
        </w:rPr>
        <w:t>NG Application Protocol (NGAP)</w:t>
      </w:r>
      <w:r>
        <w:t>".</w:t>
      </w:r>
    </w:p>
    <w:p w14:paraId="3F039C8B" w14:textId="77777777" w:rsidR="002D70DE" w:rsidRDefault="002D70DE" w:rsidP="002D70DE">
      <w:pPr>
        <w:pStyle w:val="EX"/>
      </w:pPr>
      <w:r>
        <w:t>[16]</w:t>
      </w:r>
      <w:r>
        <w:tab/>
        <w:t>3GPP TS 38.401: "</w:t>
      </w:r>
      <w:r w:rsidRPr="002C428B">
        <w:rPr>
          <w:rFonts w:eastAsia="MS Mincho"/>
        </w:rPr>
        <w:t>NG-RAN; Architecture description</w:t>
      </w:r>
      <w:r>
        <w:t>".</w:t>
      </w:r>
    </w:p>
    <w:p w14:paraId="08996461" w14:textId="77777777" w:rsidR="002D70DE" w:rsidRPr="00351C97" w:rsidRDefault="002D70DE" w:rsidP="002D70DE">
      <w:pPr>
        <w:pStyle w:val="EX"/>
        <w:rPr>
          <w:rFonts w:eastAsia="DengXian"/>
          <w:lang w:eastAsia="zh-CN"/>
        </w:rPr>
      </w:pPr>
      <w:r w:rsidRPr="00A54ED5">
        <w:rPr>
          <w:rFonts w:eastAsia="DengXian" w:hint="eastAsia"/>
          <w:lang w:eastAsia="zh-CN"/>
        </w:rPr>
        <w:t>[</w:t>
      </w:r>
      <w:r>
        <w:rPr>
          <w:rFonts w:eastAsia="DengXian"/>
          <w:lang w:eastAsia="zh-CN"/>
        </w:rPr>
        <w:t>17</w:t>
      </w:r>
      <w:r w:rsidRPr="00A54ED5">
        <w:rPr>
          <w:rFonts w:eastAsia="DengXian"/>
          <w:lang w:eastAsia="zh-CN"/>
        </w:rPr>
        <w:t>]</w:t>
      </w:r>
      <w:r w:rsidRPr="00A54ED5">
        <w:rPr>
          <w:rFonts w:eastAsia="DengXian"/>
          <w:lang w:eastAsia="zh-CN"/>
        </w:rPr>
        <w:tab/>
      </w:r>
      <w:r w:rsidRPr="009E0DE1">
        <w:t>3GPP</w:t>
      </w:r>
      <w:r>
        <w:t> </w:t>
      </w:r>
      <w:r w:rsidRPr="009E0DE1">
        <w:t>TS</w:t>
      </w:r>
      <w:r>
        <w:t> </w:t>
      </w:r>
      <w:r w:rsidRPr="009E0DE1">
        <w:t>29.244: "Interface between the Control Plane and the User Plane Nodes; Stage 3".</w:t>
      </w:r>
    </w:p>
    <w:p w14:paraId="7FAC9595" w14:textId="77777777" w:rsidR="002D70DE" w:rsidRPr="00A86819" w:rsidRDefault="002D70DE" w:rsidP="002D70DE">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1AF365C0" w14:textId="77777777" w:rsidR="002D70DE" w:rsidRPr="00A86819" w:rsidRDefault="002D70DE" w:rsidP="002D70DE">
      <w:pPr>
        <w:pStyle w:val="EX"/>
        <w:rPr>
          <w:rFonts w:eastAsia="Yu Mincho"/>
          <w:lang w:eastAsia="ja-JP"/>
        </w:rPr>
      </w:pPr>
      <w:r>
        <w:rPr>
          <w:rFonts w:eastAsia="Yu Mincho" w:hint="eastAsia"/>
          <w:lang w:eastAsia="ja-JP"/>
        </w:rPr>
        <w:t>[</w:t>
      </w:r>
      <w:r>
        <w:rPr>
          <w:rFonts w:eastAsia="Yu Mincho"/>
          <w:lang w:eastAsia="ja-JP"/>
        </w:rPr>
        <w:t>19]</w:t>
      </w:r>
      <w:r>
        <w:rPr>
          <w:rFonts w:eastAsia="Yu Mincho"/>
          <w:lang w:eastAsia="ja-JP"/>
        </w:rPr>
        <w:tab/>
        <w:t>3GPP TS 29.510: "Network Function Repository Services; Stage 3".</w:t>
      </w:r>
    </w:p>
    <w:p w14:paraId="06932A87" w14:textId="77777777" w:rsidR="002D70DE" w:rsidRPr="00A86819" w:rsidRDefault="002D70DE" w:rsidP="002D70DE">
      <w:pPr>
        <w:pStyle w:val="EX"/>
        <w:rPr>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56D34439" w14:textId="77777777" w:rsidR="002D70DE" w:rsidRDefault="002D70DE" w:rsidP="002D70DE">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01ED2DFB" w14:textId="77777777" w:rsidR="002D70DE" w:rsidRDefault="002D70DE" w:rsidP="002D70DE">
      <w:pPr>
        <w:pStyle w:val="EX"/>
        <w:rPr>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03099F8C" w14:textId="77777777" w:rsidR="002D70DE" w:rsidRDefault="002D70DE" w:rsidP="002D70DE">
      <w:pPr>
        <w:pStyle w:val="EX"/>
        <w:rPr>
          <w:ins w:id="230" w:author="Ericsson" w:date="2023-04-12T09:17:00Z"/>
          <w:rFonts w:eastAsia="Yu Mincho"/>
          <w:lang w:eastAsia="ja-JP"/>
        </w:rPr>
      </w:pPr>
      <w:r>
        <w:rPr>
          <w:rFonts w:eastAsia="Yu Mincho"/>
          <w:lang w:eastAsia="ja-JP"/>
        </w:rPr>
        <w:t>[23]</w:t>
      </w:r>
      <w:r>
        <w:rPr>
          <w:rFonts w:eastAsia="Yu Mincho"/>
          <w:lang w:eastAsia="ja-JP"/>
        </w:rPr>
        <w:tab/>
        <w:t>3GPP TS 29.281: "General Packet Radio System (GPRS) Tunnelling Protocol; User Plane (GTPv1-U)".</w:t>
      </w:r>
    </w:p>
    <w:p w14:paraId="74A02741" w14:textId="77777777" w:rsidR="003936EF" w:rsidRPr="001B7C50" w:rsidRDefault="003936EF" w:rsidP="003936EF">
      <w:pPr>
        <w:pStyle w:val="EX"/>
        <w:rPr>
          <w:ins w:id="231" w:author="Ericsson" w:date="2023-04-17T21:52:00Z"/>
        </w:rPr>
      </w:pPr>
      <w:ins w:id="232" w:author="Ericsson" w:date="2023-04-17T21:52:00Z">
        <w:r w:rsidRPr="00204750">
          <w:rPr>
            <w:highlight w:val="cyan"/>
          </w:rPr>
          <w:t>[</w:t>
        </w:r>
        <w:r>
          <w:rPr>
            <w:highlight w:val="cyan"/>
          </w:rPr>
          <w:t>x</w:t>
        </w:r>
        <w:r w:rsidRPr="00204750">
          <w:rPr>
            <w:highlight w:val="cyan"/>
          </w:rPr>
          <w:t>]</w:t>
        </w:r>
        <w:r w:rsidRPr="00204750">
          <w:rPr>
            <w:highlight w:val="cyan"/>
          </w:rPr>
          <w:tab/>
          <w:t>3GPP TS 24.501: "Non-Access-Stratum (NAS) protocol for 5G System (5GS); Stage 3".</w:t>
        </w:r>
      </w:ins>
    </w:p>
    <w:p w14:paraId="15A1C754" w14:textId="77777777" w:rsidR="002D70DE" w:rsidRDefault="002D70DE" w:rsidP="002D70DE">
      <w:pPr>
        <w:pStyle w:val="EX"/>
        <w:rPr>
          <w:rFonts w:eastAsia="Yu Mincho"/>
          <w:lang w:eastAsia="ja-JP"/>
        </w:rPr>
      </w:pPr>
    </w:p>
    <w:p w14:paraId="7A6892D1" w14:textId="77777777" w:rsidR="002D70DE" w:rsidRDefault="002D70DE" w:rsidP="002D70DE">
      <w:pPr>
        <w:rPr>
          <w:noProof/>
        </w:rPr>
      </w:pPr>
    </w:p>
    <w:p w14:paraId="49790F8D" w14:textId="77777777" w:rsidR="002D70DE" w:rsidRDefault="002D70DE" w:rsidP="002D70DE">
      <w:pPr>
        <w:rPr>
          <w:noProof/>
        </w:rPr>
      </w:pPr>
    </w:p>
    <w:p w14:paraId="44565E8D" w14:textId="77777777" w:rsidR="002D70DE" w:rsidRDefault="002D70DE" w:rsidP="002D70DE">
      <w:pPr>
        <w:rPr>
          <w:noProof/>
        </w:rPr>
      </w:pPr>
    </w:p>
    <w:p w14:paraId="40762841" w14:textId="77777777" w:rsidR="002D70DE" w:rsidRDefault="002D70DE" w:rsidP="002D70DE">
      <w:pPr>
        <w:rPr>
          <w:noProof/>
        </w:rPr>
      </w:pPr>
    </w:p>
    <w:p w14:paraId="41C64E5E" w14:textId="77777777" w:rsidR="002D70DE" w:rsidRDefault="002D70DE"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Ericsson" w:date="2023-04-17T21:44:00Z" w:initials="JGJ">
    <w:p w14:paraId="2ACE04D9" w14:textId="7A3E6DC0" w:rsidR="00BF56B7" w:rsidRDefault="00BF56B7">
      <w:pPr>
        <w:pStyle w:val="CommentText"/>
      </w:pPr>
      <w:r>
        <w:rPr>
          <w:rStyle w:val="CommentReference"/>
        </w:rPr>
        <w:annotationRef/>
      </w:r>
      <w:r>
        <w:t>Moved down to describe the successful case first</w:t>
      </w:r>
    </w:p>
    <w:p w14:paraId="63B30B8A" w14:textId="77777777" w:rsidR="00BF56B7" w:rsidRDefault="00BF56B7">
      <w:pPr>
        <w:pStyle w:val="CommentText"/>
      </w:pPr>
    </w:p>
    <w:p w14:paraId="11FE89D6" w14:textId="0BD056B4" w:rsidR="00BF56B7" w:rsidRDefault="00BF56B7">
      <w:pPr>
        <w:pStyle w:val="CommentText"/>
      </w:pPr>
    </w:p>
  </w:comment>
  <w:comment w:id="202" w:author="Nokia r04" w:date="2023-04-17T19:48:00Z" w:initials="r04">
    <w:p w14:paraId="26E724DD" w14:textId="2E147283" w:rsidR="00E61626" w:rsidRDefault="00E61626">
      <w:pPr>
        <w:pStyle w:val="CommentText"/>
      </w:pPr>
      <w:r>
        <w:rPr>
          <w:rStyle w:val="CommentReference"/>
        </w:rPr>
        <w:annotationRef/>
      </w:r>
      <w:r>
        <w:t>This is the join procedure. Do you want to say that the UE sends a new join request ???? No!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FE89D6" w15:done="0"/>
  <w15:commentEx w15:paraId="26E724D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83C57" w16cex:dateUtc="2023-04-17T13:44:00Z"/>
  <w16cex:commentExtensible w16cex:durableId="27E8212B" w16cex:dateUtc="2023-04-17T17: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FE89D6" w16cid:durableId="27E83C57"/>
  <w16cid:commentId w16cid:paraId="26E724DD" w16cid:durableId="27E8212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2F249" w14:textId="77777777" w:rsidR="00AB6800" w:rsidRDefault="00AB6800">
      <w:r>
        <w:separator/>
      </w:r>
    </w:p>
  </w:endnote>
  <w:endnote w:type="continuationSeparator" w:id="0">
    <w:p w14:paraId="5CA2255F" w14:textId="77777777" w:rsidR="00AB6800" w:rsidRDefault="00AB6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8AE16" w14:textId="77777777" w:rsidR="00EB6238" w:rsidRDefault="00EB62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5B636" w14:textId="77777777" w:rsidR="00EB6238" w:rsidRDefault="00EB62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D31B2" w14:textId="77777777" w:rsidR="00EB6238" w:rsidRDefault="00EB62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AEB12" w14:textId="77777777" w:rsidR="00AB6800" w:rsidRDefault="00AB6800">
      <w:r>
        <w:separator/>
      </w:r>
    </w:p>
  </w:footnote>
  <w:footnote w:type="continuationSeparator" w:id="0">
    <w:p w14:paraId="6AF2521C" w14:textId="77777777" w:rsidR="00AB6800" w:rsidRDefault="00AB68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DFC8B" w14:textId="77777777" w:rsidR="00EB6238" w:rsidRDefault="00EB62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54CA9" w14:textId="77777777" w:rsidR="00EB6238" w:rsidRDefault="00EB62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F7EC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C34F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636E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Ericsson">
    <w15:presenceInfo w15:providerId="None" w15:userId="Ericsson"/>
  </w15:person>
  <w15:person w15:author="Nokia r04">
    <w15:presenceInfo w15:providerId="None" w15:userId="Nokia r04"/>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864"/>
    <w:rsid w:val="000A6394"/>
    <w:rsid w:val="000B7FED"/>
    <w:rsid w:val="000C038A"/>
    <w:rsid w:val="000C6598"/>
    <w:rsid w:val="000D44B3"/>
    <w:rsid w:val="000E41A2"/>
    <w:rsid w:val="001211BA"/>
    <w:rsid w:val="00145D43"/>
    <w:rsid w:val="00171715"/>
    <w:rsid w:val="00192C46"/>
    <w:rsid w:val="001974BE"/>
    <w:rsid w:val="001A08B3"/>
    <w:rsid w:val="001A2CA0"/>
    <w:rsid w:val="001A7B60"/>
    <w:rsid w:val="001B52F0"/>
    <w:rsid w:val="001B7A65"/>
    <w:rsid w:val="001C2AFB"/>
    <w:rsid w:val="001E41F3"/>
    <w:rsid w:val="0026004D"/>
    <w:rsid w:val="002633F2"/>
    <w:rsid w:val="002640DD"/>
    <w:rsid w:val="00270F32"/>
    <w:rsid w:val="00275D12"/>
    <w:rsid w:val="00284FEB"/>
    <w:rsid w:val="002860C4"/>
    <w:rsid w:val="002B0E44"/>
    <w:rsid w:val="002B5741"/>
    <w:rsid w:val="002B6471"/>
    <w:rsid w:val="002D70DE"/>
    <w:rsid w:val="002E472E"/>
    <w:rsid w:val="00305409"/>
    <w:rsid w:val="00335D1C"/>
    <w:rsid w:val="003609EF"/>
    <w:rsid w:val="0036231A"/>
    <w:rsid w:val="00374DD4"/>
    <w:rsid w:val="003936EF"/>
    <w:rsid w:val="00394F13"/>
    <w:rsid w:val="003E1A36"/>
    <w:rsid w:val="00410371"/>
    <w:rsid w:val="004242F1"/>
    <w:rsid w:val="00425588"/>
    <w:rsid w:val="00430E57"/>
    <w:rsid w:val="004663BE"/>
    <w:rsid w:val="004B75B7"/>
    <w:rsid w:val="0051580D"/>
    <w:rsid w:val="00547111"/>
    <w:rsid w:val="00592D74"/>
    <w:rsid w:val="005B4BA6"/>
    <w:rsid w:val="005C264B"/>
    <w:rsid w:val="005E2C44"/>
    <w:rsid w:val="00602E78"/>
    <w:rsid w:val="00621188"/>
    <w:rsid w:val="006257ED"/>
    <w:rsid w:val="006364E5"/>
    <w:rsid w:val="00665C47"/>
    <w:rsid w:val="00695808"/>
    <w:rsid w:val="006B33FB"/>
    <w:rsid w:val="006B46FB"/>
    <w:rsid w:val="006B615F"/>
    <w:rsid w:val="006B7E15"/>
    <w:rsid w:val="006E21FB"/>
    <w:rsid w:val="006E6942"/>
    <w:rsid w:val="007176FF"/>
    <w:rsid w:val="0072649E"/>
    <w:rsid w:val="007536C9"/>
    <w:rsid w:val="00792342"/>
    <w:rsid w:val="007977A8"/>
    <w:rsid w:val="007B512A"/>
    <w:rsid w:val="007C2097"/>
    <w:rsid w:val="007D6A07"/>
    <w:rsid w:val="007F7259"/>
    <w:rsid w:val="008040A8"/>
    <w:rsid w:val="00826DD9"/>
    <w:rsid w:val="008279FA"/>
    <w:rsid w:val="008626E7"/>
    <w:rsid w:val="00865560"/>
    <w:rsid w:val="00870EE7"/>
    <w:rsid w:val="00871BF1"/>
    <w:rsid w:val="008863B9"/>
    <w:rsid w:val="00895C8C"/>
    <w:rsid w:val="008A45A6"/>
    <w:rsid w:val="008F3789"/>
    <w:rsid w:val="008F686C"/>
    <w:rsid w:val="00914570"/>
    <w:rsid w:val="009148DE"/>
    <w:rsid w:val="00941E30"/>
    <w:rsid w:val="00950247"/>
    <w:rsid w:val="009777D9"/>
    <w:rsid w:val="00991B88"/>
    <w:rsid w:val="0099375C"/>
    <w:rsid w:val="009A5753"/>
    <w:rsid w:val="009A579D"/>
    <w:rsid w:val="009E3297"/>
    <w:rsid w:val="009F734F"/>
    <w:rsid w:val="00A04A33"/>
    <w:rsid w:val="00A246B6"/>
    <w:rsid w:val="00A47E70"/>
    <w:rsid w:val="00A50CF0"/>
    <w:rsid w:val="00A715DB"/>
    <w:rsid w:val="00A7671C"/>
    <w:rsid w:val="00A81965"/>
    <w:rsid w:val="00A868E4"/>
    <w:rsid w:val="00AA2CBC"/>
    <w:rsid w:val="00AB4D6E"/>
    <w:rsid w:val="00AB6800"/>
    <w:rsid w:val="00AC5820"/>
    <w:rsid w:val="00AD1CD8"/>
    <w:rsid w:val="00AF21A2"/>
    <w:rsid w:val="00B258BB"/>
    <w:rsid w:val="00B63C05"/>
    <w:rsid w:val="00B67B97"/>
    <w:rsid w:val="00B8378D"/>
    <w:rsid w:val="00B92655"/>
    <w:rsid w:val="00B968C8"/>
    <w:rsid w:val="00BA3EC5"/>
    <w:rsid w:val="00BA51D9"/>
    <w:rsid w:val="00BB5DFC"/>
    <w:rsid w:val="00BD279D"/>
    <w:rsid w:val="00BD6BB8"/>
    <w:rsid w:val="00BF56B7"/>
    <w:rsid w:val="00C01C93"/>
    <w:rsid w:val="00C60D3C"/>
    <w:rsid w:val="00C66BA2"/>
    <w:rsid w:val="00C95985"/>
    <w:rsid w:val="00CC5026"/>
    <w:rsid w:val="00CC68D0"/>
    <w:rsid w:val="00D03F9A"/>
    <w:rsid w:val="00D06D51"/>
    <w:rsid w:val="00D24991"/>
    <w:rsid w:val="00D41857"/>
    <w:rsid w:val="00D50255"/>
    <w:rsid w:val="00D66520"/>
    <w:rsid w:val="00D710E0"/>
    <w:rsid w:val="00DC1951"/>
    <w:rsid w:val="00DE34CF"/>
    <w:rsid w:val="00DF35ED"/>
    <w:rsid w:val="00E13F3D"/>
    <w:rsid w:val="00E34898"/>
    <w:rsid w:val="00E441D0"/>
    <w:rsid w:val="00E4430B"/>
    <w:rsid w:val="00E47768"/>
    <w:rsid w:val="00E61626"/>
    <w:rsid w:val="00E91D44"/>
    <w:rsid w:val="00EB09B7"/>
    <w:rsid w:val="00EB6238"/>
    <w:rsid w:val="00EC59CA"/>
    <w:rsid w:val="00ED229C"/>
    <w:rsid w:val="00EE7D7C"/>
    <w:rsid w:val="00F25D98"/>
    <w:rsid w:val="00F300FB"/>
    <w:rsid w:val="00F43EBB"/>
    <w:rsid w:val="00F46856"/>
    <w:rsid w:val="00F4784D"/>
    <w:rsid w:val="00F776DA"/>
    <w:rsid w:val="00FA4A1F"/>
    <w:rsid w:val="00FB6386"/>
    <w:rsid w:val="00FD65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1974BE"/>
    <w:rPr>
      <w:rFonts w:ascii="Arial" w:hAnsi="Arial"/>
      <w:sz w:val="24"/>
      <w:lang w:val="en-GB" w:eastAsia="en-US"/>
    </w:rPr>
  </w:style>
  <w:style w:type="paragraph" w:styleId="Revision">
    <w:name w:val="Revision"/>
    <w:hidden/>
    <w:uiPriority w:val="99"/>
    <w:semiHidden/>
    <w:rsid w:val="004663BE"/>
    <w:rPr>
      <w:rFonts w:ascii="Times New Roman" w:hAnsi="Times New Roman"/>
      <w:lang w:val="en-GB" w:eastAsia="en-US"/>
    </w:rPr>
  </w:style>
  <w:style w:type="character" w:customStyle="1" w:styleId="EXChar">
    <w:name w:val="EX Char"/>
    <w:link w:val="EX"/>
    <w:locked/>
    <w:rsid w:val="002D70DE"/>
    <w:rPr>
      <w:rFonts w:ascii="Times New Roman" w:hAnsi="Times New Roman"/>
      <w:lang w:val="en-GB" w:eastAsia="en-US"/>
    </w:rPr>
  </w:style>
  <w:style w:type="character" w:customStyle="1" w:styleId="B1Char">
    <w:name w:val="B1 Char"/>
    <w:link w:val="B1"/>
    <w:qFormat/>
    <w:locked/>
    <w:rsid w:val="002D70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EDFC5-F00B-4134-B38C-CEC9D047CF7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944</Words>
  <Characters>7164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r04</cp:lastModifiedBy>
  <cp:revision>3</cp:revision>
  <cp:lastPrinted>1900-01-01T00:00:00Z</cp:lastPrinted>
  <dcterms:created xsi:type="dcterms:W3CDTF">2023-04-17T17:46:00Z</dcterms:created>
  <dcterms:modified xsi:type="dcterms:W3CDTF">2023-04-17T17:52:00Z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